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437EF" w14:textId="1DA9A93D" w:rsidR="008E3F9F" w:rsidRDefault="00B65864">
      <w:pPr>
        <w:pStyle w:val="a4"/>
      </w:pPr>
      <w:r>
        <w:pict w14:anchorId="32289B9C">
          <v:rect id="_x0000_s1117" style="position:absolute;left:0;text-align:left;margin-left:88.6pt;margin-top:30.7pt;width:418.25pt;height:.95pt;z-index:-15728640;mso-wrap-distance-left:0;mso-wrap-distance-right:0;mso-position-horizontal-relative:page" fillcolor="#4f81bc" stroked="f">
            <w10:wrap type="topAndBottom" anchorx="page"/>
          </v:rect>
        </w:pict>
      </w:r>
      <w:r>
        <w:rPr>
          <w:color w:val="17365D"/>
          <w:w w:val="95"/>
        </w:rPr>
        <w:t>Μαζική</w:t>
      </w:r>
      <w:r>
        <w:rPr>
          <w:color w:val="17365D"/>
          <w:spacing w:val="17"/>
          <w:w w:val="95"/>
        </w:rPr>
        <w:t xml:space="preserve"> </w:t>
      </w:r>
      <w:r>
        <w:rPr>
          <w:color w:val="17365D"/>
          <w:w w:val="95"/>
        </w:rPr>
        <w:t>Εισαγωγή</w:t>
      </w:r>
      <w:r>
        <w:rPr>
          <w:color w:val="17365D"/>
          <w:spacing w:val="101"/>
        </w:rPr>
        <w:t xml:space="preserve"> </w:t>
      </w:r>
      <w:r>
        <w:rPr>
          <w:color w:val="17365D"/>
          <w:w w:val="95"/>
        </w:rPr>
        <w:t>Απουσι</w:t>
      </w:r>
      <w:r w:rsidR="00A551A3">
        <w:rPr>
          <w:color w:val="17365D"/>
          <w:w w:val="95"/>
        </w:rPr>
        <w:t>ώ</w:t>
      </w:r>
      <w:r>
        <w:rPr>
          <w:color w:val="17365D"/>
          <w:w w:val="95"/>
        </w:rPr>
        <w:t>ν</w:t>
      </w:r>
      <w:r>
        <w:rPr>
          <w:color w:val="17365D"/>
          <w:spacing w:val="40"/>
          <w:w w:val="95"/>
        </w:rPr>
        <w:t xml:space="preserve"> </w:t>
      </w:r>
      <w:r>
        <w:rPr>
          <w:color w:val="17365D"/>
          <w:w w:val="95"/>
        </w:rPr>
        <w:t>–</w:t>
      </w:r>
      <w:r>
        <w:rPr>
          <w:color w:val="17365D"/>
          <w:spacing w:val="39"/>
          <w:w w:val="95"/>
        </w:rPr>
        <w:t xml:space="preserve"> </w:t>
      </w:r>
      <w:r>
        <w:rPr>
          <w:color w:val="17365D"/>
          <w:w w:val="95"/>
        </w:rPr>
        <w:t>Σ</w:t>
      </w:r>
      <w:r w:rsidR="00A551A3">
        <w:rPr>
          <w:color w:val="17365D"/>
          <w:w w:val="95"/>
        </w:rPr>
        <w:t>ύ</w:t>
      </w:r>
      <w:r>
        <w:rPr>
          <w:color w:val="17365D"/>
          <w:w w:val="95"/>
        </w:rPr>
        <w:t>ντομος</w:t>
      </w:r>
      <w:r>
        <w:rPr>
          <w:color w:val="17365D"/>
          <w:spacing w:val="34"/>
          <w:w w:val="95"/>
        </w:rPr>
        <w:t xml:space="preserve"> </w:t>
      </w:r>
      <w:r>
        <w:rPr>
          <w:color w:val="17365D"/>
          <w:w w:val="95"/>
        </w:rPr>
        <w:t>Οδ</w:t>
      </w:r>
      <w:r w:rsidR="00A551A3">
        <w:rPr>
          <w:color w:val="17365D"/>
          <w:w w:val="95"/>
        </w:rPr>
        <w:t>η</w:t>
      </w:r>
      <w:r>
        <w:rPr>
          <w:color w:val="17365D"/>
          <w:w w:val="95"/>
        </w:rPr>
        <w:t>γ</w:t>
      </w:r>
      <w:r w:rsidR="00A551A3">
        <w:rPr>
          <w:color w:val="17365D"/>
          <w:w w:val="95"/>
        </w:rPr>
        <w:t>ό</w:t>
      </w:r>
      <w:bookmarkStart w:id="0" w:name="_GoBack"/>
      <w:bookmarkEnd w:id="0"/>
      <w:r>
        <w:rPr>
          <w:color w:val="17365D"/>
          <w:w w:val="95"/>
        </w:rPr>
        <w:t>ς</w:t>
      </w:r>
    </w:p>
    <w:p w14:paraId="1D52C8A8" w14:textId="77777777" w:rsidR="008E3F9F" w:rsidRDefault="008E3F9F">
      <w:pPr>
        <w:pStyle w:val="a3"/>
        <w:rPr>
          <w:rFonts w:ascii="Cambria"/>
          <w:sz w:val="18"/>
        </w:rPr>
      </w:pPr>
    </w:p>
    <w:p w14:paraId="0BE8A030" w14:textId="77777777" w:rsidR="008E3F9F" w:rsidRDefault="00B65864">
      <w:pPr>
        <w:pStyle w:val="a3"/>
        <w:spacing w:before="57" w:line="276" w:lineRule="auto"/>
        <w:ind w:left="980" w:right="572"/>
        <w:jc w:val="both"/>
      </w:pPr>
      <w:r>
        <w:t xml:space="preserve">Στο ΠΣ </w:t>
      </w:r>
      <w:proofErr w:type="spellStart"/>
      <w:r>
        <w:t>myschool</w:t>
      </w:r>
      <w:proofErr w:type="spellEnd"/>
      <w:r>
        <w:t xml:space="preserve"> έχουν υλοποιηθεί λειτουργικότητες εισαγωγής Απουσιών μαζικά για τους</w:t>
      </w:r>
      <w:r>
        <w:rPr>
          <w:spacing w:val="1"/>
        </w:rPr>
        <w:t xml:space="preserve"> </w:t>
      </w:r>
      <w:r>
        <w:t>Μαθητές της Σχολικής σας Μονάδας. Οι λειτουργικότητες περιλαμβάνουν την εισαγωγή</w:t>
      </w:r>
      <w:r>
        <w:rPr>
          <w:spacing w:val="1"/>
        </w:rPr>
        <w:t xml:space="preserve"> </w:t>
      </w:r>
      <w:r>
        <w:t xml:space="preserve">Απουσιών ανά Τμήμα και αντίστοιχα από λογιστικό φύλλο (αρχείο </w:t>
      </w:r>
      <w:proofErr w:type="spellStart"/>
      <w:r>
        <w:t>excel</w:t>
      </w:r>
      <w:proofErr w:type="spellEnd"/>
      <w:r>
        <w:t>). Ανάλογα με τον</w:t>
      </w:r>
      <w:r>
        <w:rPr>
          <w:spacing w:val="1"/>
        </w:rPr>
        <w:t xml:space="preserve"> </w:t>
      </w:r>
      <w:r>
        <w:rPr>
          <w:i/>
        </w:rPr>
        <w:t>Βαθμό</w:t>
      </w:r>
      <w:r>
        <w:rPr>
          <w:i/>
          <w:spacing w:val="19"/>
        </w:rPr>
        <w:t xml:space="preserve"> </w:t>
      </w:r>
      <w:r>
        <w:rPr>
          <w:i/>
        </w:rPr>
        <w:t>Πρόσβασης</w:t>
      </w:r>
      <w:r>
        <w:rPr>
          <w:i/>
          <w:spacing w:val="20"/>
        </w:rPr>
        <w:t xml:space="preserve"> </w:t>
      </w:r>
      <w:r>
        <w:t>που</w:t>
      </w:r>
      <w:r>
        <w:rPr>
          <w:spacing w:val="19"/>
        </w:rPr>
        <w:t xml:space="preserve"> </w:t>
      </w:r>
      <w:r>
        <w:t>έχετε</w:t>
      </w:r>
      <w:r>
        <w:rPr>
          <w:spacing w:val="18"/>
        </w:rPr>
        <w:t xml:space="preserve"> </w:t>
      </w:r>
      <w:r>
        <w:t>στο</w:t>
      </w:r>
      <w:r>
        <w:rPr>
          <w:spacing w:val="21"/>
        </w:rPr>
        <w:t xml:space="preserve"> </w:t>
      </w:r>
      <w:r>
        <w:t>σύστημα,</w:t>
      </w:r>
      <w:r>
        <w:rPr>
          <w:spacing w:val="22"/>
        </w:rPr>
        <w:t xml:space="preserve"> </w:t>
      </w:r>
      <w:r>
        <w:t>θα</w:t>
      </w:r>
      <w:r>
        <w:rPr>
          <w:spacing w:val="17"/>
        </w:rPr>
        <w:t xml:space="preserve"> </w:t>
      </w:r>
      <w:r>
        <w:t>έχετε</w:t>
      </w:r>
      <w:r>
        <w:rPr>
          <w:spacing w:val="21"/>
        </w:rPr>
        <w:t xml:space="preserve"> </w:t>
      </w:r>
      <w:r>
        <w:t>δικαίωμα</w:t>
      </w:r>
      <w:r>
        <w:rPr>
          <w:spacing w:val="17"/>
        </w:rPr>
        <w:t xml:space="preserve"> </w:t>
      </w:r>
      <w:r>
        <w:t>να</w:t>
      </w:r>
      <w:r>
        <w:rPr>
          <w:spacing w:val="19"/>
        </w:rPr>
        <w:t xml:space="preserve"> </w:t>
      </w:r>
      <w:r>
        <w:t>καταχωρήστε</w:t>
      </w:r>
      <w:r>
        <w:rPr>
          <w:spacing w:val="21"/>
        </w:rPr>
        <w:t xml:space="preserve"> </w:t>
      </w:r>
      <w:r>
        <w:t>Απουσίες</w:t>
      </w:r>
      <w:r>
        <w:rPr>
          <w:spacing w:val="-48"/>
        </w:rPr>
        <w:t xml:space="preserve"> </w:t>
      </w:r>
      <w:r>
        <w:t>σε ένα ή περισσότερα Τμήματα της Σχολικής Μονάδας. Για παράδειγμα, ο Χρήστης που</w:t>
      </w:r>
      <w:r>
        <w:rPr>
          <w:spacing w:val="1"/>
        </w:rPr>
        <w:t xml:space="preserve"> </w:t>
      </w:r>
      <w:r>
        <w:t xml:space="preserve">ενεργεί ως </w:t>
      </w:r>
      <w:r>
        <w:rPr>
          <w:i/>
        </w:rPr>
        <w:t xml:space="preserve">Υπεύθυνος Τμήματος </w:t>
      </w:r>
      <w:r>
        <w:t xml:space="preserve">έχει πρόσβαση στο Τμήμα το οποίο εποπτεύει (βλ. </w:t>
      </w:r>
      <w:r>
        <w:rPr>
          <w:i/>
        </w:rPr>
        <w:t>Οδηγό</w:t>
      </w:r>
      <w:r>
        <w:rPr>
          <w:i/>
          <w:spacing w:val="1"/>
        </w:rPr>
        <w:t xml:space="preserve"> </w:t>
      </w:r>
      <w:r>
        <w:rPr>
          <w:i/>
        </w:rPr>
        <w:t>Λογαριασμών</w:t>
      </w:r>
      <w:r>
        <w:rPr>
          <w:i/>
          <w:spacing w:val="1"/>
        </w:rPr>
        <w:t xml:space="preserve"> </w:t>
      </w:r>
      <w:r>
        <w:rPr>
          <w:i/>
        </w:rPr>
        <w:t>Διαβαθμισμένης</w:t>
      </w:r>
      <w:r>
        <w:rPr>
          <w:i/>
          <w:spacing w:val="1"/>
        </w:rPr>
        <w:t xml:space="preserve"> </w:t>
      </w:r>
      <w:r>
        <w:rPr>
          <w:i/>
        </w:rPr>
        <w:t>Εισόδου</w:t>
      </w:r>
      <w:r>
        <w:rPr>
          <w:i/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περιγραφή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δικαιωμάτων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Υπεύθυνου Τμήματος</w:t>
      </w:r>
      <w:r>
        <w:t xml:space="preserve">), ενώ ο Χρήστης με </w:t>
      </w:r>
      <w:r>
        <w:rPr>
          <w:i/>
        </w:rPr>
        <w:t xml:space="preserve">Πλήρη Δικαιώματα </w:t>
      </w:r>
      <w:r>
        <w:t>(Δ/</w:t>
      </w:r>
      <w:proofErr w:type="spellStart"/>
      <w:r>
        <w:t>ντής</w:t>
      </w:r>
      <w:proofErr w:type="spellEnd"/>
      <w:r>
        <w:t xml:space="preserve"> Σχ. Μονάδας) έχει</w:t>
      </w:r>
      <w:r>
        <w:rPr>
          <w:spacing w:val="1"/>
        </w:rPr>
        <w:t xml:space="preserve"> </w:t>
      </w:r>
      <w:r>
        <w:t>πρόσβαση</w:t>
      </w:r>
      <w:r>
        <w:rPr>
          <w:spacing w:val="-1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όλα</w:t>
      </w:r>
      <w:r>
        <w:rPr>
          <w:spacing w:val="-3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Τμήματα της</w:t>
      </w:r>
      <w:r>
        <w:rPr>
          <w:spacing w:val="-2"/>
        </w:rPr>
        <w:t xml:space="preserve"> </w:t>
      </w:r>
      <w:r>
        <w:t>Μονάδας.</w:t>
      </w:r>
    </w:p>
    <w:p w14:paraId="76560C07" w14:textId="77777777" w:rsidR="008E3F9F" w:rsidRDefault="008E3F9F">
      <w:pPr>
        <w:pStyle w:val="a3"/>
      </w:pPr>
    </w:p>
    <w:p w14:paraId="5E186A64" w14:textId="77777777" w:rsidR="008E3F9F" w:rsidRDefault="008E3F9F">
      <w:pPr>
        <w:pStyle w:val="a3"/>
        <w:spacing w:before="5"/>
        <w:rPr>
          <w:sz w:val="17"/>
        </w:rPr>
      </w:pPr>
    </w:p>
    <w:p w14:paraId="69B67649" w14:textId="77777777" w:rsidR="008E3F9F" w:rsidRDefault="00B65864">
      <w:pPr>
        <w:pStyle w:val="1"/>
      </w:pPr>
      <w:r>
        <w:rPr>
          <w:color w:val="365F91"/>
        </w:rPr>
        <w:t>Εισαγωγή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Απουσιών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ανά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Τμήμα</w:t>
      </w:r>
    </w:p>
    <w:p w14:paraId="17E4C74F" w14:textId="77777777" w:rsidR="008E3F9F" w:rsidRDefault="00B65864">
      <w:pPr>
        <w:pStyle w:val="a3"/>
        <w:spacing w:before="50" w:line="276" w:lineRule="auto"/>
        <w:ind w:left="980" w:right="583"/>
        <w:jc w:val="both"/>
      </w:pPr>
      <w:r>
        <w:t>Η Εισαγωγή Απουσιών ανά Τμήμα είναι μια απλή αλλά ισχυρή λειτουργία για την μαζική</w:t>
      </w:r>
      <w:r>
        <w:rPr>
          <w:spacing w:val="1"/>
        </w:rPr>
        <w:t xml:space="preserve"> </w:t>
      </w:r>
      <w:r>
        <w:t>καταχώρηση</w:t>
      </w:r>
      <w:r>
        <w:rPr>
          <w:spacing w:val="-2"/>
        </w:rPr>
        <w:t xml:space="preserve"> </w:t>
      </w:r>
      <w:r>
        <w:t>Απουσιών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σύνολο</w:t>
      </w:r>
      <w:r>
        <w:rPr>
          <w:spacing w:val="-1"/>
        </w:rPr>
        <w:t xml:space="preserve"> </w:t>
      </w:r>
      <w:r>
        <w:t>Μαθητώ</w:t>
      </w:r>
      <w:r>
        <w:t>ν ενός</w:t>
      </w:r>
      <w:r>
        <w:rPr>
          <w:spacing w:val="-3"/>
        </w:rPr>
        <w:t xml:space="preserve"> </w:t>
      </w:r>
      <w:r>
        <w:t>Τμήματος.</w:t>
      </w:r>
    </w:p>
    <w:p w14:paraId="3EBECDAF" w14:textId="77777777" w:rsidR="008E3F9F" w:rsidRDefault="008E3F9F">
      <w:pPr>
        <w:pStyle w:val="a3"/>
        <w:spacing w:before="3"/>
        <w:rPr>
          <w:sz w:val="16"/>
        </w:rPr>
      </w:pPr>
    </w:p>
    <w:p w14:paraId="38E57DF4" w14:textId="77777777" w:rsidR="008E3F9F" w:rsidRDefault="00B65864">
      <w:pPr>
        <w:pStyle w:val="a3"/>
        <w:spacing w:line="278" w:lineRule="auto"/>
        <w:ind w:left="980" w:right="576"/>
        <w:jc w:val="both"/>
      </w:pP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χρησιμοποιήσετε τη</w:t>
      </w:r>
      <w:r>
        <w:rPr>
          <w:spacing w:val="1"/>
        </w:rPr>
        <w:t xml:space="preserve"> </w:t>
      </w:r>
      <w:r>
        <w:t>λειτουργία,</w:t>
      </w:r>
      <w:r>
        <w:rPr>
          <w:spacing w:val="1"/>
        </w:rPr>
        <w:t xml:space="preserve"> </w:t>
      </w:r>
      <w:r>
        <w:t>αρχικά μεταβαίνετε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ομώνυμη επιλογή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Καρτέλας</w:t>
      </w:r>
      <w:r>
        <w:rPr>
          <w:spacing w:val="-4"/>
        </w:rPr>
        <w:t xml:space="preserve"> </w:t>
      </w:r>
      <w:r>
        <w:t>ΜΑΘΗΤΕΣ (ΜΑΘΗΤΕΣ</w:t>
      </w:r>
      <w:r>
        <w:rPr>
          <w:spacing w:val="-1"/>
        </w:rPr>
        <w:t xml:space="preserve"> </w:t>
      </w:r>
      <w:r>
        <w:t>&gt;</w:t>
      </w:r>
      <w:r>
        <w:rPr>
          <w:spacing w:val="2"/>
        </w:rPr>
        <w:t xml:space="preserve"> </w:t>
      </w:r>
      <w:r>
        <w:t>Απουσίες</w:t>
      </w:r>
      <w:r>
        <w:rPr>
          <w:spacing w:val="-3"/>
        </w:rPr>
        <w:t xml:space="preserve"> </w:t>
      </w:r>
      <w:r>
        <w:t>&gt; Εισαγωγή</w:t>
      </w:r>
      <w:r>
        <w:rPr>
          <w:spacing w:val="-2"/>
        </w:rPr>
        <w:t xml:space="preserve"> </w:t>
      </w:r>
      <w:r>
        <w:t>Απουσιών</w:t>
      </w:r>
      <w:r>
        <w:rPr>
          <w:spacing w:val="-1"/>
        </w:rPr>
        <w:t xml:space="preserve"> </w:t>
      </w:r>
      <w:r>
        <w:t>ανά</w:t>
      </w:r>
      <w:r>
        <w:rPr>
          <w:spacing w:val="-1"/>
        </w:rPr>
        <w:t xml:space="preserve"> </w:t>
      </w:r>
      <w:r>
        <w:t>Τμήμα).</w:t>
      </w:r>
    </w:p>
    <w:p w14:paraId="571DC923" w14:textId="77777777" w:rsidR="008E3F9F" w:rsidRDefault="00B65864">
      <w:pPr>
        <w:pStyle w:val="a3"/>
        <w:spacing w:before="12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E670EF" wp14:editId="558762AE">
            <wp:simplePos x="0" y="0"/>
            <wp:positionH relativeFrom="page">
              <wp:posOffset>1143000</wp:posOffset>
            </wp:positionH>
            <wp:positionV relativeFrom="paragraph">
              <wp:posOffset>125515</wp:posOffset>
            </wp:positionV>
            <wp:extent cx="5260134" cy="183251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134" cy="18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BA3934" w14:textId="77777777" w:rsidR="008E3F9F" w:rsidRDefault="008E3F9F">
      <w:pPr>
        <w:pStyle w:val="a3"/>
        <w:spacing w:before="10"/>
        <w:rPr>
          <w:sz w:val="17"/>
        </w:rPr>
      </w:pPr>
    </w:p>
    <w:p w14:paraId="7F315288" w14:textId="77777777" w:rsidR="008E3F9F" w:rsidRDefault="00B65864">
      <w:pPr>
        <w:pStyle w:val="a3"/>
        <w:spacing w:line="276" w:lineRule="auto"/>
        <w:ind w:left="980" w:right="577"/>
        <w:jc w:val="both"/>
      </w:pPr>
      <w:r>
        <w:t>Αρχικά,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πίνακας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κενός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εμφανιστούν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49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επιλέξετε</w:t>
      </w:r>
      <w:r>
        <w:rPr>
          <w:spacing w:val="-1"/>
        </w:rPr>
        <w:t xml:space="preserve"> </w:t>
      </w:r>
      <w:r>
        <w:rPr>
          <w:b/>
        </w:rPr>
        <w:t>διαδοχικά</w:t>
      </w:r>
      <w:r>
        <w:t>:</w:t>
      </w:r>
    </w:p>
    <w:p w14:paraId="22383906" w14:textId="77777777" w:rsidR="008E3F9F" w:rsidRDefault="008E3F9F">
      <w:pPr>
        <w:pStyle w:val="a3"/>
        <w:spacing w:before="3"/>
        <w:rPr>
          <w:sz w:val="16"/>
        </w:rPr>
      </w:pPr>
    </w:p>
    <w:p w14:paraId="61F05A58" w14:textId="77777777" w:rsidR="008E3F9F" w:rsidRDefault="00B65864">
      <w:pPr>
        <w:pStyle w:val="a5"/>
        <w:numPr>
          <w:ilvl w:val="0"/>
          <w:numId w:val="2"/>
        </w:numPr>
        <w:tabs>
          <w:tab w:val="left" w:pos="1701"/>
        </w:tabs>
        <w:ind w:hanging="361"/>
      </w:pPr>
      <w:r>
        <w:t>το</w:t>
      </w:r>
      <w:r>
        <w:rPr>
          <w:spacing w:val="-4"/>
        </w:rPr>
        <w:t xml:space="preserve"> </w:t>
      </w:r>
      <w:r>
        <w:rPr>
          <w:b/>
        </w:rPr>
        <w:t>Τμήμα</w:t>
      </w:r>
      <w:r>
        <w:t>,</w:t>
      </w:r>
      <w:r>
        <w:rPr>
          <w:spacing w:val="-2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επιθυμείτε</w:t>
      </w:r>
      <w:r>
        <w:rPr>
          <w:spacing w:val="-4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καταχωρήστε</w:t>
      </w:r>
      <w:r>
        <w:rPr>
          <w:spacing w:val="-4"/>
        </w:rPr>
        <w:t xml:space="preserve"> </w:t>
      </w:r>
      <w:r>
        <w:t>βαθμολογίες</w:t>
      </w:r>
    </w:p>
    <w:p w14:paraId="5CC6C087" w14:textId="77777777" w:rsidR="008E3F9F" w:rsidRDefault="00B65864">
      <w:pPr>
        <w:pStyle w:val="2"/>
        <w:numPr>
          <w:ilvl w:val="0"/>
          <w:numId w:val="2"/>
        </w:numPr>
        <w:tabs>
          <w:tab w:val="left" w:pos="1701"/>
        </w:tabs>
        <w:spacing w:before="43"/>
        <w:ind w:hanging="361"/>
      </w:pPr>
      <w:r>
        <w:rPr>
          <w:b w:val="0"/>
        </w:rPr>
        <w:t>το</w:t>
      </w:r>
      <w:r>
        <w:rPr>
          <w:b w:val="0"/>
          <w:spacing w:val="-3"/>
        </w:rPr>
        <w:t xml:space="preserve"> </w:t>
      </w:r>
      <w:r>
        <w:t>Ημερομηνία</w:t>
      </w:r>
      <w:r>
        <w:rPr>
          <w:spacing w:val="-2"/>
        </w:rPr>
        <w:t xml:space="preserve"> </w:t>
      </w:r>
      <w:r>
        <w:t>Απουσιών</w:t>
      </w:r>
    </w:p>
    <w:p w14:paraId="4FD4DDB9" w14:textId="77777777" w:rsidR="008E3F9F" w:rsidRDefault="008E3F9F">
      <w:pPr>
        <w:pStyle w:val="a3"/>
        <w:spacing w:before="6"/>
        <w:rPr>
          <w:b/>
          <w:sz w:val="19"/>
        </w:rPr>
      </w:pPr>
    </w:p>
    <w:p w14:paraId="344AE484" w14:textId="77777777" w:rsidR="008E3F9F" w:rsidRDefault="00B65864">
      <w:pPr>
        <w:pStyle w:val="a3"/>
        <w:spacing w:line="278" w:lineRule="auto"/>
        <w:ind w:left="980" w:right="573"/>
        <w:jc w:val="both"/>
      </w:pPr>
      <w:r>
        <w:t>Είναι σημαντικό να ακολουθήσετε τα παραπάνω βήματα, διαφορετικά</w:t>
      </w:r>
      <w:r>
        <w:rPr>
          <w:spacing w:val="49"/>
        </w:rPr>
        <w:t xml:space="preserve"> </w:t>
      </w:r>
      <w:r>
        <w:rPr>
          <w:b/>
        </w:rPr>
        <w:t xml:space="preserve">δεν </w:t>
      </w:r>
      <w:r>
        <w:t>θα ενημερωθεί</w:t>
      </w:r>
      <w:r>
        <w:rPr>
          <w:spacing w:val="1"/>
        </w:rPr>
        <w:t xml:space="preserve"> </w:t>
      </w:r>
      <w:r>
        <w:t>ο πίνακας με</w:t>
      </w:r>
      <w:r>
        <w:rPr>
          <w:spacing w:val="-2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Μαθητές.</w:t>
      </w:r>
    </w:p>
    <w:p w14:paraId="382D5B6B" w14:textId="77777777" w:rsidR="008E3F9F" w:rsidRDefault="00B65864">
      <w:pPr>
        <w:pStyle w:val="a3"/>
        <w:spacing w:before="196" w:line="276" w:lineRule="auto"/>
        <w:ind w:left="980" w:right="575"/>
        <w:jc w:val="both"/>
      </w:pPr>
      <w:r>
        <w:t>Μόλις</w:t>
      </w:r>
      <w:r>
        <w:rPr>
          <w:spacing w:val="1"/>
        </w:rPr>
        <w:t xml:space="preserve"> </w:t>
      </w:r>
      <w:r>
        <w:t>ολοκληρώσετε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διαδικασία,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εμφανιστούν</w:t>
      </w:r>
      <w:r>
        <w:rPr>
          <w:spacing w:val="1"/>
        </w:rPr>
        <w:t xml:space="preserve"> </w:t>
      </w:r>
      <w:r>
        <w:t>οι</w:t>
      </w:r>
      <w:r>
        <w:rPr>
          <w:spacing w:val="50"/>
        </w:rPr>
        <w:t xml:space="preserve"> </w:t>
      </w:r>
      <w:r>
        <w:t>Μαθητές,</w:t>
      </w:r>
      <w:r>
        <w:rPr>
          <w:spacing w:val="1"/>
        </w:rPr>
        <w:t xml:space="preserve"> </w:t>
      </w:r>
      <w:r>
        <w:t>καταχωρείτε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απουσίες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επιλέγετε</w:t>
      </w:r>
      <w:r>
        <w:rPr>
          <w:spacing w:val="1"/>
        </w:rPr>
        <w:t xml:space="preserve"> </w:t>
      </w:r>
      <w:r>
        <w:rPr>
          <w:i/>
        </w:rPr>
        <w:t>Αποθήκευση</w:t>
      </w:r>
      <w:r>
        <w:rPr>
          <w:i/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ολοκλήρωση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διαδικασίας.</w:t>
      </w:r>
    </w:p>
    <w:p w14:paraId="3F18EBF1" w14:textId="77777777" w:rsidR="008E3F9F" w:rsidRDefault="008E3F9F">
      <w:pPr>
        <w:spacing w:line="276" w:lineRule="auto"/>
        <w:jc w:val="both"/>
        <w:sectPr w:rsidR="008E3F9F">
          <w:headerReference w:type="default" r:id="rId8"/>
          <w:footerReference w:type="default" r:id="rId9"/>
          <w:type w:val="continuous"/>
          <w:pgSz w:w="11910" w:h="16840"/>
          <w:pgMar w:top="1340" w:right="1220" w:bottom="920" w:left="820" w:header="747" w:footer="734" w:gutter="0"/>
          <w:pgNumType w:start="1"/>
          <w:cols w:space="720"/>
        </w:sectPr>
      </w:pPr>
    </w:p>
    <w:p w14:paraId="3A204EBF" w14:textId="77777777" w:rsidR="008E3F9F" w:rsidRDefault="008E3F9F">
      <w:pPr>
        <w:pStyle w:val="a3"/>
        <w:spacing w:before="2"/>
        <w:rPr>
          <w:sz w:val="7"/>
        </w:rPr>
      </w:pPr>
    </w:p>
    <w:p w14:paraId="0479D932" w14:textId="77777777" w:rsidR="008E3F9F" w:rsidRDefault="00B65864">
      <w:pPr>
        <w:pStyle w:val="a3"/>
        <w:ind w:left="980"/>
        <w:rPr>
          <w:sz w:val="20"/>
        </w:rPr>
      </w:pPr>
      <w:r>
        <w:rPr>
          <w:noProof/>
          <w:sz w:val="20"/>
        </w:rPr>
        <w:drawing>
          <wp:inline distT="0" distB="0" distL="0" distR="0" wp14:anchorId="45E18F97" wp14:editId="794E80A6">
            <wp:extent cx="5255563" cy="231209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563" cy="231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E048B" w14:textId="77777777" w:rsidR="008E3F9F" w:rsidRDefault="008E3F9F">
      <w:pPr>
        <w:pStyle w:val="a3"/>
        <w:spacing w:before="4"/>
        <w:rPr>
          <w:sz w:val="16"/>
        </w:rPr>
      </w:pPr>
    </w:p>
    <w:p w14:paraId="505116DF" w14:textId="77777777" w:rsidR="008E3F9F" w:rsidRDefault="00B65864">
      <w:pPr>
        <w:pStyle w:val="a3"/>
        <w:spacing w:before="56" w:line="276" w:lineRule="auto"/>
        <w:ind w:left="980" w:right="573"/>
        <w:jc w:val="both"/>
      </w:pPr>
      <w:r>
        <w:t>Στο πεδίο Ημερομηνία Απουσιών θα παρατηρήσετε συγκεκριμένες ημερομηνίες με κόκκινο</w:t>
      </w:r>
      <w:r>
        <w:rPr>
          <w:spacing w:val="1"/>
        </w:rPr>
        <w:t xml:space="preserve"> </w:t>
      </w:r>
      <w:r>
        <w:t xml:space="preserve">χρώμα και </w:t>
      </w:r>
      <w:r>
        <w:rPr>
          <w:color w:val="FF0000"/>
          <w:u w:val="single" w:color="FF0000"/>
        </w:rPr>
        <w:t>υπογραμμισμένες</w:t>
      </w:r>
      <w:r>
        <w:t>. Αυτό υποδηλώνει ότι στη συγκεκριμένη ημερομηνία υπάρχει</w:t>
      </w:r>
      <w:r>
        <w:rPr>
          <w:spacing w:val="1"/>
        </w:rPr>
        <w:t xml:space="preserve"> </w:t>
      </w:r>
      <w:r>
        <w:t>τουλάχιστον</w:t>
      </w:r>
      <w:r>
        <w:rPr>
          <w:spacing w:val="-4"/>
        </w:rPr>
        <w:t xml:space="preserve"> </w:t>
      </w:r>
      <w:r>
        <w:t>μία</w:t>
      </w:r>
      <w:r>
        <w:rPr>
          <w:spacing w:val="-1"/>
        </w:rPr>
        <w:t xml:space="preserve"> </w:t>
      </w:r>
      <w:r>
        <w:t>καταχώριση</w:t>
      </w:r>
      <w:r>
        <w:rPr>
          <w:spacing w:val="-1"/>
        </w:rPr>
        <w:t xml:space="preserve"> </w:t>
      </w:r>
      <w:r>
        <w:t>σε ένα</w:t>
      </w:r>
      <w:r>
        <w:rPr>
          <w:spacing w:val="-3"/>
        </w:rPr>
        <w:t xml:space="preserve"> </w:t>
      </w:r>
      <w:r>
        <w:t>Μαθητή.</w:t>
      </w:r>
    </w:p>
    <w:p w14:paraId="51E742B3" w14:textId="77777777" w:rsidR="008E3F9F" w:rsidRDefault="008E3F9F">
      <w:pPr>
        <w:pStyle w:val="a3"/>
        <w:spacing w:before="4"/>
        <w:rPr>
          <w:sz w:val="16"/>
        </w:rPr>
      </w:pPr>
    </w:p>
    <w:p w14:paraId="2FF6B721" w14:textId="77777777" w:rsidR="008E3F9F" w:rsidRDefault="00B65864">
      <w:pPr>
        <w:pStyle w:val="a3"/>
        <w:spacing w:before="1" w:line="278" w:lineRule="auto"/>
        <w:ind w:left="980" w:right="577"/>
        <w:jc w:val="both"/>
      </w:pPr>
      <w:r>
        <w:t>Είναι πιθανό ο Μαθητής να ανήκει σε περισσότερα</w:t>
      </w:r>
      <w:r>
        <w:t xml:space="preserve"> από ένα Τμήματα και σε αυτές τις</w:t>
      </w:r>
      <w:r>
        <w:rPr>
          <w:spacing w:val="1"/>
        </w:rPr>
        <w:t xml:space="preserve"> </w:t>
      </w:r>
      <w:r>
        <w:t>περιπτώσεις η</w:t>
      </w:r>
      <w:r>
        <w:rPr>
          <w:spacing w:val="49"/>
        </w:rPr>
        <w:t xml:space="preserve"> </w:t>
      </w:r>
      <w:r>
        <w:rPr>
          <w:b/>
        </w:rPr>
        <w:t xml:space="preserve">καταχώριση </w:t>
      </w:r>
      <w:r>
        <w:t xml:space="preserve">των Απουσιών </w:t>
      </w:r>
      <w:r>
        <w:rPr>
          <w:b/>
        </w:rPr>
        <w:t xml:space="preserve">πρέπει </w:t>
      </w:r>
      <w:r>
        <w:t>να γίνει σε ένα από</w:t>
      </w:r>
      <w:r>
        <w:rPr>
          <w:spacing w:val="50"/>
        </w:rPr>
        <w:t xml:space="preserve"> </w:t>
      </w:r>
      <w:r>
        <w:t>τα Τμήματα που</w:t>
      </w:r>
      <w:r>
        <w:rPr>
          <w:spacing w:val="1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εγγεγραμμένος, συνήθως</w:t>
      </w:r>
      <w:r>
        <w:rPr>
          <w:spacing w:val="-3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rPr>
          <w:b/>
        </w:rPr>
        <w:t>Τμήμα</w:t>
      </w:r>
      <w:r>
        <w:rPr>
          <w:b/>
          <w:spacing w:val="-1"/>
        </w:rPr>
        <w:t xml:space="preserve"> </w:t>
      </w:r>
      <w:r>
        <w:rPr>
          <w:b/>
        </w:rPr>
        <w:t>Γενικής</w:t>
      </w:r>
      <w:r>
        <w:rPr>
          <w:b/>
          <w:spacing w:val="-2"/>
        </w:rPr>
        <w:t xml:space="preserve"> </w:t>
      </w:r>
      <w:r>
        <w:rPr>
          <w:b/>
        </w:rPr>
        <w:t>Παιδείας</w:t>
      </w:r>
      <w:r>
        <w:rPr>
          <w:b/>
          <w:spacing w:val="-1"/>
        </w:rPr>
        <w:t xml:space="preserve"> </w:t>
      </w:r>
      <w:r>
        <w:t>που ανήκει ο</w:t>
      </w:r>
      <w:r>
        <w:rPr>
          <w:spacing w:val="-3"/>
        </w:rPr>
        <w:t xml:space="preserve"> </w:t>
      </w:r>
      <w:r>
        <w:t>Μαθητής.</w:t>
      </w:r>
    </w:p>
    <w:p w14:paraId="26DC2842" w14:textId="77777777" w:rsidR="008E3F9F" w:rsidRDefault="00B65864">
      <w:pPr>
        <w:pStyle w:val="a3"/>
        <w:spacing w:before="193" w:line="276" w:lineRule="auto"/>
        <w:ind w:left="980" w:right="574"/>
        <w:jc w:val="both"/>
      </w:pPr>
      <w:r>
        <w:t>Η</w:t>
      </w:r>
      <w:r>
        <w:rPr>
          <w:spacing w:val="1"/>
        </w:rPr>
        <w:t xml:space="preserve"> </w:t>
      </w:r>
      <w:r>
        <w:t>ολοκλήρωση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διαδικασίας,</w:t>
      </w:r>
      <w:r>
        <w:rPr>
          <w:spacing w:val="1"/>
        </w:rPr>
        <w:t xml:space="preserve"> </w:t>
      </w:r>
      <w:r>
        <w:t>απαιτεί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ορισμό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ημερομηνίας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γίνει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καταχώριση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Απουσιών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Μαθητών,</w:t>
      </w:r>
      <w:r>
        <w:rPr>
          <w:spacing w:val="1"/>
        </w:rPr>
        <w:t xml:space="preserve"> </w:t>
      </w:r>
      <w:r>
        <w:t>ωστόσο,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επιτρέπει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συγκεντρωτική καταχώριση των Απουσιών των Μαθητών, για παράδειγμα στο τέλος κάθε</w:t>
      </w:r>
      <w:r>
        <w:rPr>
          <w:spacing w:val="1"/>
        </w:rPr>
        <w:t xml:space="preserve"> </w:t>
      </w:r>
      <w:r>
        <w:t>μήνα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πριν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λήξη</w:t>
      </w:r>
      <w:r>
        <w:rPr>
          <w:spacing w:val="-1"/>
        </w:rPr>
        <w:t xml:space="preserve"> </w:t>
      </w:r>
      <w:r>
        <w:t>της Βαθμολογικής Περιόδου.</w:t>
      </w:r>
    </w:p>
    <w:p w14:paraId="67013973" w14:textId="77777777" w:rsidR="008E3F9F" w:rsidRDefault="008E3F9F">
      <w:pPr>
        <w:pStyle w:val="a3"/>
      </w:pPr>
    </w:p>
    <w:p w14:paraId="3505E9F0" w14:textId="77777777" w:rsidR="008E3F9F" w:rsidRDefault="008E3F9F">
      <w:pPr>
        <w:pStyle w:val="a3"/>
        <w:spacing w:before="3"/>
        <w:rPr>
          <w:sz w:val="17"/>
        </w:rPr>
      </w:pPr>
    </w:p>
    <w:p w14:paraId="3EEC6B03" w14:textId="77777777" w:rsidR="008E3F9F" w:rsidRDefault="00B65864">
      <w:pPr>
        <w:pStyle w:val="1"/>
        <w:spacing w:before="1"/>
      </w:pPr>
      <w:r>
        <w:rPr>
          <w:color w:val="365F91"/>
        </w:rPr>
        <w:t>Εισαγωγή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Απουσιών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ανά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Τμήμα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από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αρχείο</w:t>
      </w:r>
      <w:r>
        <w:rPr>
          <w:color w:val="365F91"/>
          <w:spacing w:val="1"/>
        </w:rPr>
        <w:t xml:space="preserve"> </w:t>
      </w:r>
      <w:proofErr w:type="spellStart"/>
      <w:r>
        <w:rPr>
          <w:color w:val="365F91"/>
        </w:rPr>
        <w:t>excel</w:t>
      </w:r>
      <w:proofErr w:type="spellEnd"/>
    </w:p>
    <w:p w14:paraId="0ED22F3B" w14:textId="77777777" w:rsidR="008E3F9F" w:rsidRDefault="00B65864">
      <w:pPr>
        <w:pStyle w:val="a3"/>
        <w:spacing w:before="49" w:line="276" w:lineRule="auto"/>
        <w:ind w:left="980" w:right="573"/>
        <w:jc w:val="both"/>
      </w:pPr>
      <w:r>
        <w:t xml:space="preserve">Όπως η εισαγωγή Απουσιών ανά Τμήμα, έτσι και η εισαγωγή Απουσιών από αρχείο </w:t>
      </w:r>
      <w:proofErr w:type="spellStart"/>
      <w:r>
        <w:t>excel</w:t>
      </w:r>
      <w:proofErr w:type="spellEnd"/>
      <w:r>
        <w:rPr>
          <w:spacing w:val="1"/>
        </w:rPr>
        <w:t xml:space="preserve"> </w:t>
      </w:r>
      <w:r>
        <w:t>έχει</w:t>
      </w:r>
      <w:r>
        <w:rPr>
          <w:spacing w:val="8"/>
        </w:rPr>
        <w:t xml:space="preserve"> </w:t>
      </w:r>
      <w:r>
        <w:t>στόχο</w:t>
      </w:r>
      <w:r>
        <w:rPr>
          <w:spacing w:val="10"/>
        </w:rPr>
        <w:t xml:space="preserve"> </w:t>
      </w:r>
      <w:r>
        <w:t>την</w:t>
      </w:r>
      <w:r>
        <w:rPr>
          <w:spacing w:val="9"/>
        </w:rPr>
        <w:t xml:space="preserve"> </w:t>
      </w:r>
      <w:r>
        <w:t>άμεση</w:t>
      </w:r>
      <w:r>
        <w:rPr>
          <w:spacing w:val="8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εύκολη</w:t>
      </w:r>
      <w:r>
        <w:rPr>
          <w:spacing w:val="9"/>
        </w:rPr>
        <w:t xml:space="preserve"> </w:t>
      </w:r>
      <w:r>
        <w:t>καταχώρηση</w:t>
      </w:r>
      <w:r>
        <w:rPr>
          <w:spacing w:val="9"/>
        </w:rPr>
        <w:t xml:space="preserve"> </w:t>
      </w:r>
      <w:r>
        <w:t>Απουσιών</w:t>
      </w:r>
      <w:r>
        <w:rPr>
          <w:spacing w:val="8"/>
        </w:rPr>
        <w:t xml:space="preserve"> </w:t>
      </w:r>
      <w:r>
        <w:t>στους</w:t>
      </w:r>
      <w:r>
        <w:rPr>
          <w:spacing w:val="10"/>
        </w:rPr>
        <w:t xml:space="preserve"> </w:t>
      </w:r>
      <w:r>
        <w:t>Μαθητές</w:t>
      </w:r>
      <w:r>
        <w:rPr>
          <w:spacing w:val="9"/>
        </w:rPr>
        <w:t xml:space="preserve"> </w:t>
      </w:r>
      <w:r>
        <w:t>της</w:t>
      </w:r>
      <w:r>
        <w:rPr>
          <w:spacing w:val="9"/>
        </w:rPr>
        <w:t xml:space="preserve"> </w:t>
      </w:r>
      <w:r>
        <w:t>Σχ.</w:t>
      </w:r>
      <w:r>
        <w:rPr>
          <w:spacing w:val="7"/>
        </w:rPr>
        <w:t xml:space="preserve"> </w:t>
      </w:r>
      <w:r>
        <w:t>Μονάδας.</w:t>
      </w:r>
      <w:r>
        <w:rPr>
          <w:spacing w:val="-48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λειτουργικότητα</w:t>
      </w:r>
      <w:r>
        <w:rPr>
          <w:spacing w:val="-3"/>
        </w:rPr>
        <w:t xml:space="preserve"> </w:t>
      </w:r>
      <w:r>
        <w:t>απαιτεί</w:t>
      </w:r>
      <w:r>
        <w:rPr>
          <w:spacing w:val="-2"/>
        </w:rPr>
        <w:t xml:space="preserve"> </w:t>
      </w:r>
      <w:r>
        <w:t>ένα</w:t>
      </w:r>
      <w:r>
        <w:rPr>
          <w:spacing w:val="-1"/>
        </w:rPr>
        <w:t xml:space="preserve"> </w:t>
      </w:r>
      <w:r>
        <w:t>απλό</w:t>
      </w:r>
      <w:r>
        <w:rPr>
          <w:spacing w:val="1"/>
        </w:rPr>
        <w:t xml:space="preserve"> </w:t>
      </w:r>
      <w:r>
        <w:t>αρχείο</w:t>
      </w:r>
      <w:r>
        <w:rPr>
          <w:spacing w:val="-2"/>
        </w:rPr>
        <w:t xml:space="preserve"> </w:t>
      </w:r>
      <w:r>
        <w:t>τύπου</w:t>
      </w:r>
      <w:r>
        <w:rPr>
          <w:spacing w:val="1"/>
        </w:rPr>
        <w:t xml:space="preserve"> </w:t>
      </w:r>
      <w:r>
        <w:rPr>
          <w:b/>
        </w:rPr>
        <w:t>.</w:t>
      </w:r>
      <w:proofErr w:type="spellStart"/>
      <w:r>
        <w:rPr>
          <w:b/>
        </w:rPr>
        <w:t>xls</w:t>
      </w:r>
      <w:proofErr w:type="spellEnd"/>
      <w:r>
        <w:rPr>
          <w:b/>
        </w:rPr>
        <w:t xml:space="preserve"> ή</w:t>
      </w:r>
      <w:r>
        <w:rPr>
          <w:b/>
          <w:spacing w:val="-2"/>
        </w:rPr>
        <w:t xml:space="preserve"> </w:t>
      </w:r>
      <w:r>
        <w:rPr>
          <w:b/>
        </w:rPr>
        <w:t>.</w:t>
      </w:r>
      <w:proofErr w:type="spellStart"/>
      <w:r>
        <w:rPr>
          <w:b/>
        </w:rPr>
        <w:t>xlsx</w:t>
      </w:r>
      <w:proofErr w:type="spellEnd"/>
      <w:r>
        <w:t>.</w:t>
      </w:r>
    </w:p>
    <w:p w14:paraId="306A9572" w14:textId="77777777" w:rsidR="008E3F9F" w:rsidRDefault="008E3F9F">
      <w:pPr>
        <w:pStyle w:val="a3"/>
        <w:spacing w:before="4"/>
        <w:rPr>
          <w:sz w:val="16"/>
        </w:rPr>
      </w:pPr>
    </w:p>
    <w:p w14:paraId="03F3F3EF" w14:textId="77777777" w:rsidR="008E3F9F" w:rsidRDefault="00B65864">
      <w:pPr>
        <w:spacing w:line="276" w:lineRule="auto"/>
        <w:ind w:left="980" w:right="574"/>
        <w:jc w:val="both"/>
      </w:pPr>
      <w:r>
        <w:t>Στο α</w:t>
      </w:r>
      <w:r>
        <w:t xml:space="preserve">ρχείο θα πρέπει να </w:t>
      </w:r>
      <w:r>
        <w:rPr>
          <w:b/>
        </w:rPr>
        <w:t>εμφανίζονται τουλάχιστον τρείς (3) στήλες</w:t>
      </w:r>
      <w:r>
        <w:t xml:space="preserve">: ο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Μητρώου </w:t>
      </w:r>
      <w:r>
        <w:t>του</w:t>
      </w:r>
      <w:r>
        <w:rPr>
          <w:spacing w:val="1"/>
        </w:rPr>
        <w:t xml:space="preserve"> </w:t>
      </w:r>
      <w:r>
        <w:t>Μαθητή,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b/>
        </w:rPr>
        <w:t>Σύνολο</w:t>
      </w:r>
      <w:r>
        <w:rPr>
          <w:b/>
          <w:spacing w:val="1"/>
        </w:rPr>
        <w:t xml:space="preserve"> </w:t>
      </w:r>
      <w:r>
        <w:rPr>
          <w:b/>
        </w:rPr>
        <w:t>Απουσιών</w:t>
      </w:r>
      <w:r>
        <w:rPr>
          <w:b/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b/>
        </w:rPr>
        <w:t>Σύνολο</w:t>
      </w:r>
      <w:r>
        <w:rPr>
          <w:b/>
          <w:spacing w:val="1"/>
        </w:rPr>
        <w:t xml:space="preserve"> </w:t>
      </w:r>
      <w:r>
        <w:rPr>
          <w:b/>
        </w:rPr>
        <w:t>Δικαιολογημένων</w:t>
      </w:r>
      <w:r>
        <w:rPr>
          <w:b/>
          <w:spacing w:val="1"/>
        </w:rPr>
        <w:t xml:space="preserve"> </w:t>
      </w:r>
      <w:r>
        <w:rPr>
          <w:b/>
        </w:rPr>
        <w:t>Απουσιών</w:t>
      </w:r>
      <w:r>
        <w:rPr>
          <w:b/>
          <w:spacing w:val="1"/>
        </w:rPr>
        <w:t xml:space="preserve"> </w:t>
      </w:r>
      <w:r>
        <w:t>(ενδεικτικό</w:t>
      </w:r>
      <w:r>
        <w:rPr>
          <w:spacing w:val="-47"/>
        </w:rPr>
        <w:t xml:space="preserve"> </w:t>
      </w:r>
      <w:r>
        <w:t>πρότυπο</w:t>
      </w:r>
      <w:r>
        <w:rPr>
          <w:spacing w:val="1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βρείτε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πάνω</w:t>
      </w:r>
      <w:r>
        <w:rPr>
          <w:spacing w:val="1"/>
        </w:rPr>
        <w:t xml:space="preserve"> </w:t>
      </w:r>
      <w:r>
        <w:t>μέρος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σελίδας),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υπόλοιπα</w:t>
      </w:r>
      <w:r>
        <w:rPr>
          <w:spacing w:val="1"/>
        </w:rPr>
        <w:t xml:space="preserve"> </w:t>
      </w:r>
      <w:r>
        <w:t>πεδία</w:t>
      </w:r>
      <w:r>
        <w:rPr>
          <w:spacing w:val="1"/>
        </w:rPr>
        <w:t xml:space="preserve"> </w:t>
      </w:r>
      <w:r>
        <w:t>συμπληρώνονται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φόρμα της</w:t>
      </w:r>
      <w:r>
        <w:rPr>
          <w:spacing w:val="-2"/>
        </w:rPr>
        <w:t xml:space="preserve"> </w:t>
      </w:r>
      <w:r>
        <w:t>σελίδας.</w:t>
      </w:r>
    </w:p>
    <w:p w14:paraId="40E1D02C" w14:textId="77777777" w:rsidR="008E3F9F" w:rsidRDefault="008E3F9F">
      <w:pPr>
        <w:pStyle w:val="a3"/>
        <w:spacing w:before="5"/>
        <w:rPr>
          <w:sz w:val="16"/>
        </w:rPr>
      </w:pPr>
    </w:p>
    <w:p w14:paraId="31FBF23D" w14:textId="77777777" w:rsidR="008E3F9F" w:rsidRDefault="00B65864">
      <w:pPr>
        <w:pStyle w:val="a3"/>
        <w:spacing w:line="278" w:lineRule="auto"/>
        <w:ind w:left="980" w:right="573"/>
        <w:jc w:val="both"/>
      </w:pPr>
      <w:r>
        <w:t>Στη</w:t>
      </w:r>
      <w:r>
        <w:rPr>
          <w:spacing w:val="1"/>
        </w:rPr>
        <w:t xml:space="preserve"> </w:t>
      </w:r>
      <w:r>
        <w:t>Μαζική</w:t>
      </w:r>
      <w:r>
        <w:rPr>
          <w:spacing w:val="1"/>
        </w:rPr>
        <w:t xml:space="preserve"> </w:t>
      </w:r>
      <w:r>
        <w:t>Εισαγωγή</w:t>
      </w:r>
      <w:r>
        <w:rPr>
          <w:spacing w:val="1"/>
        </w:rPr>
        <w:t xml:space="preserve"> </w:t>
      </w:r>
      <w:r>
        <w:t>Απουσιών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Αρχείο</w:t>
      </w:r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rPr>
          <w:spacing w:val="1"/>
        </w:rPr>
        <w:t xml:space="preserve"> </w:t>
      </w:r>
      <w:r>
        <w:rPr>
          <w:b/>
        </w:rPr>
        <w:t>δεν</w:t>
      </w:r>
      <w:r>
        <w:rPr>
          <w:b/>
          <w:spacing w:val="1"/>
        </w:rPr>
        <w:t xml:space="preserve"> </w:t>
      </w:r>
      <w:r>
        <w:t>μπορείτε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καταχωρίσετε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Δικαιολόγηση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Απουσιών</w:t>
      </w:r>
      <w:r>
        <w:rPr>
          <w:spacing w:val="1"/>
        </w:rPr>
        <w:t xml:space="preserve"> </w:t>
      </w:r>
      <w:r>
        <w:t>(πεδίο</w:t>
      </w:r>
      <w:r>
        <w:rPr>
          <w:spacing w:val="1"/>
        </w:rPr>
        <w:t xml:space="preserve"> </w:t>
      </w:r>
      <w:r>
        <w:rPr>
          <w:i/>
        </w:rPr>
        <w:t>Δικαιολογημένες</w:t>
      </w:r>
      <w:r>
        <w:rPr>
          <w:i/>
          <w:spacing w:val="1"/>
        </w:rPr>
        <w:t xml:space="preserve"> </w:t>
      </w:r>
      <w:r>
        <w:rPr>
          <w:i/>
        </w:rPr>
        <w:t>από</w:t>
      </w:r>
      <w:r>
        <w:rPr>
          <w:i/>
          <w:spacing w:val="1"/>
        </w:rPr>
        <w:t xml:space="preserve"> </w:t>
      </w:r>
      <w:r>
        <w:t>Καρτέλας</w:t>
      </w:r>
      <w:r>
        <w:rPr>
          <w:spacing w:val="1"/>
        </w:rPr>
        <w:t xml:space="preserve"> </w:t>
      </w:r>
      <w:r>
        <w:t>Μαθητή).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λειτουργικότητα</w:t>
      </w:r>
      <w:r>
        <w:rPr>
          <w:spacing w:val="-4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υποστηριχθεί</w:t>
      </w:r>
      <w:r>
        <w:rPr>
          <w:spacing w:val="-2"/>
        </w:rPr>
        <w:t xml:space="preserve"> </w:t>
      </w:r>
      <w:r>
        <w:t>πλήρως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επόμενη</w:t>
      </w:r>
      <w:r>
        <w:rPr>
          <w:spacing w:val="-2"/>
        </w:rPr>
        <w:t xml:space="preserve"> </w:t>
      </w:r>
      <w:r>
        <w:t>αναβάθμιση</w:t>
      </w:r>
      <w:r>
        <w:rPr>
          <w:spacing w:val="-4"/>
        </w:rPr>
        <w:t xml:space="preserve"> </w:t>
      </w:r>
      <w:r>
        <w:t>του συστήματος.</w:t>
      </w:r>
    </w:p>
    <w:p w14:paraId="2988E83A" w14:textId="77777777" w:rsidR="008E3F9F" w:rsidRDefault="00B65864">
      <w:pPr>
        <w:pStyle w:val="a3"/>
        <w:spacing w:before="196"/>
        <w:ind w:left="980"/>
        <w:jc w:val="both"/>
      </w:pPr>
      <w:r>
        <w:t>Αρχικά,</w:t>
      </w:r>
      <w:r>
        <w:rPr>
          <w:spacing w:val="-4"/>
        </w:rPr>
        <w:t xml:space="preserve"> </w:t>
      </w:r>
      <w:r>
        <w:t>επιλέγετε</w:t>
      </w:r>
      <w:r>
        <w:rPr>
          <w:spacing w:val="-4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αρχείο</w:t>
      </w:r>
      <w:r>
        <w:rPr>
          <w:spacing w:val="-2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επιθυμείτε</w:t>
      </w:r>
      <w:r>
        <w:rPr>
          <w:spacing w:val="-2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μεταφορτώσετε.</w:t>
      </w:r>
    </w:p>
    <w:p w14:paraId="0441B94A" w14:textId="77777777" w:rsidR="008E3F9F" w:rsidRDefault="008E3F9F">
      <w:pPr>
        <w:jc w:val="both"/>
        <w:sectPr w:rsidR="008E3F9F">
          <w:pgSz w:w="11910" w:h="16840"/>
          <w:pgMar w:top="1340" w:right="1220" w:bottom="920" w:left="820" w:header="747" w:footer="734" w:gutter="0"/>
          <w:cols w:space="720"/>
        </w:sectPr>
      </w:pPr>
    </w:p>
    <w:p w14:paraId="686DF28B" w14:textId="77777777" w:rsidR="008E3F9F" w:rsidRDefault="008E3F9F">
      <w:pPr>
        <w:pStyle w:val="a3"/>
        <w:spacing w:before="2"/>
        <w:rPr>
          <w:sz w:val="7"/>
        </w:rPr>
      </w:pPr>
    </w:p>
    <w:p w14:paraId="5CFEB435" w14:textId="77777777" w:rsidR="008E3F9F" w:rsidRDefault="00B65864">
      <w:pPr>
        <w:pStyle w:val="a3"/>
        <w:ind w:left="980"/>
        <w:rPr>
          <w:sz w:val="20"/>
        </w:rPr>
      </w:pPr>
      <w:r>
        <w:rPr>
          <w:sz w:val="20"/>
        </w:rPr>
      </w:r>
      <w:r>
        <w:rPr>
          <w:sz w:val="20"/>
        </w:rPr>
        <w:pict w14:anchorId="48C9BE0B">
          <v:group id="_x0000_s1111" style="width:415.25pt;height:242.7pt;mso-position-horizontal-relative:char;mso-position-vertical-relative:line" coordsize="8305,48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width:8305;height:4854">
              <v:imagedata r:id="rId11" o:title=""/>
            </v:shape>
            <v:shape id="_x0000_s1115" type="#_x0000_t75" style="position:absolute;left:3163;top:4094;width:2573;height:545">
              <v:imagedata r:id="rId12" o:title=""/>
            </v:shape>
            <v:shape id="_x0000_s1114" style="position:absolute;left:3224;top:4157;width:2365;height:336" coordorigin="3224,4157" coordsize="2365,336" path="m3224,4198r3,-16l3236,4169r13,-9l3265,4157r2283,l5564,4160r13,9l5586,4182r3,16l5589,4452r-3,16l5577,4481r-13,9l5548,4493r-2283,l3249,4490r-13,-9l3227,4468r-3,-16l3224,4198xe" filled="f" strokecolor="red" strokeweight="2pt">
              <v:path arrowok="t"/>
            </v:shape>
            <v:shape id="_x0000_s1113" type="#_x0000_t75" style="position:absolute;left:3518;top:679;width:2576;height:543">
              <v:imagedata r:id="rId13" o:title=""/>
            </v:shape>
            <v:shape id="_x0000_s1112" style="position:absolute;left:3581;top:740;width:2365;height:336" coordorigin="3581,740" coordsize="2365,336" path="m3581,781r3,-16l3593,752r13,-9l3622,740r2283,l5921,743r13,9l5943,765r3,16l5946,1035r-3,16l5934,1064r-13,9l5905,1076r-2283,l3606,1073r-13,-9l3584,1051r-3,-16l3581,781xe" filled="f" strokecolor="red" strokeweight="2pt">
              <v:path arrowok="t"/>
            </v:shape>
            <w10:anchorlock/>
          </v:group>
        </w:pict>
      </w:r>
    </w:p>
    <w:p w14:paraId="32543CCE" w14:textId="77777777" w:rsidR="008E3F9F" w:rsidRDefault="008E3F9F">
      <w:pPr>
        <w:pStyle w:val="a3"/>
        <w:spacing w:before="10"/>
        <w:rPr>
          <w:sz w:val="13"/>
        </w:rPr>
      </w:pPr>
    </w:p>
    <w:p w14:paraId="64AD85B9" w14:textId="77777777" w:rsidR="008E3F9F" w:rsidRDefault="00B65864">
      <w:pPr>
        <w:pStyle w:val="a3"/>
        <w:spacing w:before="57"/>
        <w:ind w:left="980"/>
      </w:pPr>
      <w:r>
        <w:pict w14:anchorId="7E8C933E">
          <v:group id="_x0000_s1061" style="position:absolute;left:0;text-align:left;margin-left:68.5pt;margin-top:28.3pt;width:465.75pt;height:282.6pt;z-index:-15894016;mso-position-horizontal-relative:page" coordorigin="1370,566" coordsize="9315,5652">
            <v:shape id="_x0000_s1110" type="#_x0000_t75" style="position:absolute;left:1800;top:565;width:8305;height:5652">
              <v:imagedata r:id="rId14" o:title=""/>
            </v:shape>
            <v:shape id="_x0000_s1109" type="#_x0000_t75" style="position:absolute;left:3494;top:1971;width:3519;height:363">
              <v:imagedata r:id="rId15" o:title=""/>
            </v:shape>
            <v:shape id="_x0000_s1108" type="#_x0000_t75" style="position:absolute;left:2088;top:1007;width:596;height:533">
              <v:imagedata r:id="rId16" o:title=""/>
            </v:shape>
            <v:shape id="_x0000_s1107" type="#_x0000_t75" style="position:absolute;left:2116;top:1107;width:538;height:332">
              <v:imagedata r:id="rId17" o:title=""/>
            </v:shape>
            <v:shape id="_x0000_s1106" style="position:absolute;left:2138;top:1057;width:409;height:347" coordorigin="2138,1057" coordsize="409,347" path="m2514,1057r-342,l2159,1060r-11,7l2141,1078r-3,13l2138,1371r3,13l2148,1394r11,8l2172,1404r342,l2527,1402r11,-8l2545,1384r2,-13l2547,1091r-2,-13l2538,1067r-11,-7l2514,1057xe" stroked="f">
              <v:path arrowok="t"/>
            </v:shape>
            <v:shape id="_x0000_s1105" style="position:absolute;left:2138;top:1057;width:409;height:347" coordorigin="2138,1057" coordsize="409,347" path="m2138,1091r3,-13l2148,1067r11,-7l2172,1057r342,l2527,1060r11,7l2545,1078r2,13l2547,1371r-2,13l2538,1394r-11,8l2514,1404r-342,l2159,1402r-11,-8l2141,1384r-3,-13l2138,1091xe" filled="f" strokecolor="red" strokeweight="1pt">
              <v:path arrowok="t"/>
            </v:shape>
            <v:shape id="_x0000_s1104" type="#_x0000_t75" style="position:absolute;left:2498;top:1182;width:1179;height:1064">
              <v:imagedata r:id="rId18" o:title=""/>
            </v:shape>
            <v:line id="_x0000_s1103" style="position:absolute" from="2547,1230" to="3545,2111" strokecolor="red" strokeweight="1pt"/>
            <v:shape id="_x0000_s1102" type="#_x0000_t75" style="position:absolute;left:3504;top:2190;width:3514;height:363">
              <v:imagedata r:id="rId19" o:title=""/>
            </v:shape>
            <v:shape id="_x0000_s1101" type="#_x0000_t75" style="position:absolute;left:1845;top:1429;width:596;height:533">
              <v:imagedata r:id="rId20" o:title=""/>
            </v:shape>
            <v:shape id="_x0000_s1100" type="#_x0000_t75" style="position:absolute;left:1874;top:1532;width:538;height:332">
              <v:imagedata r:id="rId21" o:title=""/>
            </v:shape>
            <v:shape id="_x0000_s1099" style="position:absolute;left:1896;top:1479;width:409;height:347" coordorigin="1896,1480" coordsize="409,347" path="m2272,1480r-343,l1916,1482r-10,8l1899,1500r-3,13l1896,1793r3,13l1906,1816r10,7l1929,1826r343,l2285,1823r10,-7l2302,1806r3,-13l2305,1513r-3,-13l2295,1490r-10,-8l2272,1480xe" stroked="f">
              <v:path arrowok="t"/>
            </v:shape>
            <v:shape id="_x0000_s1098" style="position:absolute;left:1896;top:1479;width:409;height:347" coordorigin="1896,1480" coordsize="409,347" path="m1896,1513r3,-13l1906,1490r10,-8l1929,1480r343,l2285,1482r10,8l2302,1500r3,13l2305,1793r-3,13l2295,1816r-10,7l2272,1826r-343,l1916,1823r-10,-7l1899,1806r-3,-13l1896,1513xe" filled="f" strokecolor="red" strokeweight="1pt">
              <v:path arrowok="t"/>
            </v:shape>
            <v:shape id="_x0000_s1097" type="#_x0000_t75" style="position:absolute;left:2258;top:1604;width:1431;height:860">
              <v:imagedata r:id="rId22" o:title=""/>
            </v:shape>
            <v:line id="_x0000_s1096" style="position:absolute" from="2305,1654" to="3557,2329" strokecolor="red" strokeweight="1pt"/>
            <v:shape id="_x0000_s1095" type="#_x0000_t75" style="position:absolute;left:3496;top:2403;width:3514;height:876">
              <v:imagedata r:id="rId23" o:title=""/>
            </v:shape>
            <v:shape id="_x0000_s1094" type="#_x0000_t75" style="position:absolute;left:1401;top:2077;width:596;height:533">
              <v:imagedata r:id="rId20" o:title=""/>
            </v:shape>
            <v:shape id="_x0000_s1093" type="#_x0000_t75" style="position:absolute;left:1430;top:2180;width:538;height:329">
              <v:imagedata r:id="rId24" o:title=""/>
            </v:shape>
            <v:shape id="_x0000_s1092" style="position:absolute;left:1452;top:2127;width:409;height:346" coordorigin="1452,2128" coordsize="409,346" path="m1828,2128r-343,l1472,2130r-10,8l1455,2148r-3,13l1452,2441r3,13l1462,2464r10,7l1485,2474r343,l1841,2471r10,-7l1858,2454r3,-13l1861,2161r-3,-13l1851,2138r-10,-8l1828,2128xe" stroked="f">
              <v:path arrowok="t"/>
            </v:shape>
            <v:shape id="_x0000_s1091" style="position:absolute;left:1452;top:2127;width:409;height:346" coordorigin="1452,2128" coordsize="409,346" path="m1452,2161r3,-13l1462,2138r10,-8l1485,2128r343,l1841,2130r10,8l1858,2148r3,13l1861,2441r-3,13l1851,2464r-10,7l1828,2474r-343,l1472,2471r-10,-7l1455,2454r-3,-13l1452,2161xe" filled="f" strokecolor="red" strokeweight="1pt">
              <v:path arrowok="t"/>
            </v:shape>
            <v:shape id="_x0000_s1090" type="#_x0000_t75" style="position:absolute;left:1814;top:2250;width:1863;height:684">
              <v:imagedata r:id="rId25" o:title=""/>
            </v:shape>
            <v:line id="_x0000_s1089" style="position:absolute" from="1860,2302" to="3548,2799" strokecolor="red" strokeweight="1pt"/>
            <v:shape id="_x0000_s1088" type="#_x0000_t75" style="position:absolute;left:3506;top:3133;width:3514;height:1090">
              <v:imagedata r:id="rId26" o:title=""/>
            </v:shape>
            <v:shape id="_x0000_s1087" type="#_x0000_t75" style="position:absolute;left:1370;top:3042;width:596;height:533">
              <v:imagedata r:id="rId27" o:title=""/>
            </v:shape>
            <v:shape id="_x0000_s1086" type="#_x0000_t75" style="position:absolute;left:1401;top:3143;width:538;height:329">
              <v:imagedata r:id="rId28" o:title=""/>
            </v:shape>
            <v:shape id="_x0000_s1085" style="position:absolute;left:1420;top:3092;width:409;height:346" coordorigin="1421,3093" coordsize="409,346" path="m1797,3093r-343,l1441,3095r-10,7l1423,3113r-2,13l1421,3405r2,13l1431,3429r10,7l1454,3439r343,l1809,3436r11,-7l1827,3418r3,-13l1830,3126r-3,-13l1820,3102r-11,-7l1797,3093xe" stroked="f">
              <v:path arrowok="t"/>
            </v:shape>
            <v:shape id="_x0000_s1084" style="position:absolute;left:1420;top:3092;width:2137;height:544" coordorigin="1421,3093" coordsize="2137,544" o:spt="100" adj="0,,0" path="m1421,3126r2,-13l1431,3102r10,-7l1454,3093r343,l1809,3095r11,7l1827,3113r3,13l1830,3405r-3,13l1820,3429r-11,7l1797,3439r-343,l1441,3436r-10,-7l1423,3418r-2,-13l1421,3126xm1831,3265r1726,371e" filled="f" strokecolor="red" strokeweight="1pt">
              <v:stroke joinstyle="round"/>
              <v:formulas/>
              <v:path arrowok="t" o:connecttype="segments"/>
            </v:shape>
            <v:shape id="_x0000_s1083" type="#_x0000_t75" style="position:absolute;left:8992;top:4328;width:994;height:1829">
              <v:imagedata r:id="rId29" o:title=""/>
            </v:shape>
            <v:shape id="_x0000_s1082" style="position:absolute;left:9045;top:4381;width:804;height:1641" coordorigin="9045,4381" coordsize="804,1641" path="m9045,4398r,-9l9053,4381r9,l9831,4381r10,l9849,4389r,9l9849,6004r,10l9841,6022r-10,l9062,6022r-9,l9045,6014r,-10l9045,4398xe" filled="f" strokecolor="red" strokeweight="1pt">
              <v:path arrowok="t"/>
            </v:shape>
            <v:shape id="_x0000_s1081" type="#_x0000_t75" style="position:absolute;left:10123;top:3733;width:562;height:504">
              <v:imagedata r:id="rId30" o:title=""/>
            </v:shape>
            <v:shape id="_x0000_s1080" type="#_x0000_t75" style="position:absolute;left:10132;top:3819;width:538;height:332">
              <v:imagedata r:id="rId31" o:title=""/>
            </v:shape>
            <v:shape id="_x0000_s1079" style="position:absolute;left:10153;top:3769;width:409;height:346" coordorigin="10154,3769" coordsize="409,346" path="m10529,3769r-342,l10174,3772r-10,7l10156,3790r-2,13l10154,4082r2,13l10164,4106r10,7l10187,4115r342,l10542,4113r11,-7l10560,4095r3,-13l10563,3803r-3,-13l10553,3779r-11,-7l10529,3769xe" stroked="f">
              <v:path arrowok="t"/>
            </v:shape>
            <v:shape id="_x0000_s1078" style="position:absolute;left:10153;top:3769;width:409;height:346" coordorigin="10154,3769" coordsize="409,346" path="m10154,3803r2,-13l10164,3779r10,-7l10187,3769r342,l10542,3772r11,7l10560,3790r3,13l10563,4082r-3,13l10553,4106r-11,7l10529,4115r-342,l10174,4113r-10,-7l10156,4095r-2,-13l10154,3803xe" filled="f" strokecolor="red" strokeweight="1pt">
              <v:path arrowok="t"/>
            </v:shape>
            <v:shape id="_x0000_s1077" type="#_x0000_t75" style="position:absolute;left:9400;top:3891;width:884;height:624">
              <v:imagedata r:id="rId32" o:title=""/>
            </v:shape>
            <v:line id="_x0000_s1076" style="position:absolute" from="10153,3943" to="9447,4381" strokecolor="red" strokeweight="1pt"/>
            <v:shape id="_x0000_s1075" type="#_x0000_t75" style="position:absolute;left:8450;top:4340;width:694;height:1827">
              <v:imagedata r:id="rId33" o:title=""/>
            </v:shape>
            <v:shape id="_x0000_s1074" style="position:absolute;left:8502;top:4392;width:507;height:1640" coordorigin="8502,4393" coordsize="507,1640" path="m8502,4409r,-9l8509,4393r9,l8992,4393r9,l9009,4400r,9l9009,6015r,9l9001,6032r-9,l8518,6032r-9,l8502,6024r,-9l8502,4409xe" filled="f" strokecolor="red" strokeweight="1pt">
              <v:path arrowok="t"/>
            </v:shape>
            <v:shape id="_x0000_s1073" type="#_x0000_t75" style="position:absolute;left:9856;top:3157;width:598;height:533">
              <v:imagedata r:id="rId34" o:title=""/>
            </v:shape>
            <v:shape id="_x0000_s1072" type="#_x0000_t75" style="position:absolute;left:9888;top:3260;width:536;height:332">
              <v:imagedata r:id="rId35" o:title=""/>
            </v:shape>
            <v:shape id="_x0000_s1071" style="position:absolute;left:9909;top:3207;width:409;height:347" coordorigin="9910,3208" coordsize="409,347" path="m10285,3208r-342,l9930,3210r-11,8l9912,3228r-2,13l9910,3521r2,13l9919,3545r11,7l9943,3554r342,l10298,3552r10,-7l10316,3534r2,-13l10318,3241r-2,-13l10308,3218r-10,-8l10285,3208xe" stroked="f">
              <v:path arrowok="t"/>
            </v:shape>
            <v:shape id="_x0000_s1070" style="position:absolute;left:8755;top:3207;width:1563;height:1185" coordorigin="8755,3208" coordsize="1563,1185" o:spt="100" adj="0,,0" path="m9910,3241r2,-13l9919,3218r11,-8l9943,3208r342,l10298,3210r10,8l10316,3228r2,13l10318,3521r-2,13l10308,3545r-10,7l10285,3554r-342,l9930,3552r-11,-7l9912,3534r-2,-13l9910,3241xm9908,3382l8755,4392e" filled="f" strokecolor="red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2302;top:1180;width:102;height:161" filled="f" stroked="f">
              <v:textbox inset="0,0,0,0">
                <w:txbxContent>
                  <w:p w14:paraId="6CF5BF63" w14:textId="77777777" w:rsidR="008E3F9F" w:rsidRDefault="00B65864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068" type="#_x0000_t202" style="position:absolute;left:2059;top:1605;width:102;height:161" filled="f" stroked="f">
              <v:textbox inset="0,0,0,0">
                <w:txbxContent>
                  <w:p w14:paraId="10184D52" w14:textId="77777777" w:rsidR="008E3F9F" w:rsidRDefault="00B65864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67" type="#_x0000_t202" style="position:absolute;left:1615;top:2253;width:102;height:161" filled="f" stroked="f">
              <v:textbox inset="0,0,0,0">
                <w:txbxContent>
                  <w:p w14:paraId="32F09A7C" w14:textId="77777777" w:rsidR="008E3F9F" w:rsidRDefault="00B65864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066" type="#_x0000_t202" style="position:absolute;left:1586;top:3215;width:102;height:161" filled="f" stroked="f">
              <v:textbox inset="0,0,0,0">
                <w:txbxContent>
                  <w:p w14:paraId="23BCF657" w14:textId="77777777" w:rsidR="008E3F9F" w:rsidRDefault="00B65864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065" type="#_x0000_t202" style="position:absolute;left:10074;top:3333;width:102;height:161" filled="f" stroked="f">
              <v:textbox inset="0,0,0,0">
                <w:txbxContent>
                  <w:p w14:paraId="64AE758B" w14:textId="77777777" w:rsidR="008E3F9F" w:rsidRDefault="00B65864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</w:t>
                    </w:r>
                  </w:p>
                </w:txbxContent>
              </v:textbox>
            </v:shape>
            <v:shape id="_x0000_s1064" type="#_x0000_t202" style="position:absolute;left:10319;top:3892;width:102;height:161" filled="f" stroked="f">
              <v:textbox inset="0,0,0,0">
                <w:txbxContent>
                  <w:p w14:paraId="1D564775" w14:textId="77777777" w:rsidR="008E3F9F" w:rsidRDefault="00B65864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</w:t>
                    </w:r>
                  </w:p>
                </w:txbxContent>
              </v:textbox>
            </v:shape>
            <v:shape id="_x0000_s1063" type="#_x0000_t75" style="position:absolute;left:1788;top:3212;width:1899;height:560">
              <v:imagedata r:id="rId36" o:title=""/>
            </v:shape>
            <v:shape id="_x0000_s1062" type="#_x0000_t75" style="position:absolute;left:8707;top:3332;width:1335;height:1193">
              <v:imagedata r:id="rId37" o:title=""/>
            </v:shape>
            <w10:wrap anchorx="page"/>
          </v:group>
        </w:pict>
      </w:r>
      <w:r>
        <w:t>Ύστερα,</w:t>
      </w:r>
      <w:r>
        <w:rPr>
          <w:spacing w:val="-2"/>
        </w:rPr>
        <w:t xml:space="preserve"> </w:t>
      </w:r>
      <w:r>
        <w:t>συμπληρώνετε</w:t>
      </w:r>
      <w:r>
        <w:rPr>
          <w:spacing w:val="-3"/>
        </w:rPr>
        <w:t xml:space="preserve"> </w:t>
      </w:r>
      <w:r>
        <w:t>κατάλληλα</w:t>
      </w:r>
      <w:r>
        <w:rPr>
          <w:spacing w:val="-4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πεδία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φόρμας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επιλέγετε</w:t>
      </w:r>
      <w:r>
        <w:rPr>
          <w:spacing w:val="1"/>
        </w:rPr>
        <w:t xml:space="preserve"> </w:t>
      </w:r>
      <w:r>
        <w:rPr>
          <w:i/>
        </w:rPr>
        <w:t>Έλεγχος</w:t>
      </w:r>
      <w:r>
        <w:rPr>
          <w:i/>
          <w:spacing w:val="-3"/>
        </w:rPr>
        <w:t xml:space="preserve"> </w:t>
      </w:r>
      <w:r>
        <w:rPr>
          <w:i/>
        </w:rPr>
        <w:t>Αρχείου</w:t>
      </w:r>
      <w:r>
        <w:t>.</w:t>
      </w:r>
    </w:p>
    <w:p w14:paraId="6FEFF0B5" w14:textId="77777777" w:rsidR="008E3F9F" w:rsidRDefault="008E3F9F">
      <w:pPr>
        <w:pStyle w:val="a3"/>
        <w:rPr>
          <w:sz w:val="20"/>
        </w:rPr>
      </w:pPr>
    </w:p>
    <w:p w14:paraId="62F23C2C" w14:textId="77777777" w:rsidR="008E3F9F" w:rsidRDefault="008E3F9F">
      <w:pPr>
        <w:pStyle w:val="a3"/>
        <w:rPr>
          <w:sz w:val="20"/>
        </w:rPr>
      </w:pPr>
    </w:p>
    <w:p w14:paraId="01FB5DE6" w14:textId="77777777" w:rsidR="008E3F9F" w:rsidRDefault="008E3F9F">
      <w:pPr>
        <w:pStyle w:val="a3"/>
        <w:rPr>
          <w:sz w:val="20"/>
        </w:rPr>
      </w:pPr>
    </w:p>
    <w:p w14:paraId="234DE1FA" w14:textId="77777777" w:rsidR="008E3F9F" w:rsidRDefault="008E3F9F">
      <w:pPr>
        <w:pStyle w:val="a3"/>
        <w:rPr>
          <w:sz w:val="20"/>
        </w:rPr>
      </w:pPr>
    </w:p>
    <w:p w14:paraId="7DE2E7BF" w14:textId="77777777" w:rsidR="008E3F9F" w:rsidRDefault="008E3F9F">
      <w:pPr>
        <w:pStyle w:val="a3"/>
        <w:rPr>
          <w:sz w:val="20"/>
        </w:rPr>
      </w:pPr>
    </w:p>
    <w:p w14:paraId="04E17683" w14:textId="77777777" w:rsidR="008E3F9F" w:rsidRDefault="008E3F9F">
      <w:pPr>
        <w:pStyle w:val="a3"/>
        <w:rPr>
          <w:sz w:val="20"/>
        </w:rPr>
      </w:pPr>
    </w:p>
    <w:p w14:paraId="588C3743" w14:textId="77777777" w:rsidR="008E3F9F" w:rsidRDefault="008E3F9F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2766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327"/>
      </w:tblGrid>
      <w:tr w:rsidR="008E3F9F" w14:paraId="6BB25C19" w14:textId="77777777">
        <w:trPr>
          <w:trHeight w:val="107"/>
        </w:trPr>
        <w:tc>
          <w:tcPr>
            <w:tcW w:w="3327" w:type="dxa"/>
            <w:tcBorders>
              <w:bottom w:val="double" w:sz="6" w:space="0" w:color="FF0000"/>
            </w:tcBorders>
          </w:tcPr>
          <w:p w14:paraId="1630DD9C" w14:textId="77777777" w:rsidR="008E3F9F" w:rsidRDefault="008E3F9F">
            <w:pPr>
              <w:pStyle w:val="TableParagraph"/>
              <w:rPr>
                <w:sz w:val="4"/>
              </w:rPr>
            </w:pPr>
          </w:p>
        </w:tc>
      </w:tr>
      <w:tr w:rsidR="008E3F9F" w14:paraId="4924F33E" w14:textId="77777777">
        <w:trPr>
          <w:trHeight w:val="115"/>
        </w:trPr>
        <w:tc>
          <w:tcPr>
            <w:tcW w:w="3327" w:type="dxa"/>
            <w:tcBorders>
              <w:top w:val="double" w:sz="6" w:space="0" w:color="FF0000"/>
              <w:bottom w:val="thinThickMediumGap" w:sz="9" w:space="0" w:color="FF0000"/>
            </w:tcBorders>
          </w:tcPr>
          <w:p w14:paraId="34840E4A" w14:textId="77777777" w:rsidR="008E3F9F" w:rsidRDefault="008E3F9F">
            <w:pPr>
              <w:pStyle w:val="TableParagraph"/>
              <w:rPr>
                <w:sz w:val="6"/>
              </w:rPr>
            </w:pPr>
          </w:p>
        </w:tc>
      </w:tr>
      <w:tr w:rsidR="008E3F9F" w14:paraId="3B60DD8E" w14:textId="77777777">
        <w:trPr>
          <w:trHeight w:val="670"/>
        </w:trPr>
        <w:tc>
          <w:tcPr>
            <w:tcW w:w="3327" w:type="dxa"/>
            <w:tcBorders>
              <w:top w:val="thickThinMediumGap" w:sz="9" w:space="0" w:color="FF0000"/>
              <w:left w:val="single" w:sz="24" w:space="0" w:color="FF0000"/>
              <w:bottom w:val="thickThinMediumGap" w:sz="6" w:space="0" w:color="FF0000"/>
            </w:tcBorders>
          </w:tcPr>
          <w:p w14:paraId="29945A81" w14:textId="77777777" w:rsidR="008E3F9F" w:rsidRDefault="008E3F9F">
            <w:pPr>
              <w:pStyle w:val="TableParagraph"/>
              <w:rPr>
                <w:sz w:val="20"/>
              </w:rPr>
            </w:pPr>
          </w:p>
        </w:tc>
      </w:tr>
      <w:tr w:rsidR="008E3F9F" w14:paraId="0D887ECC" w14:textId="77777777">
        <w:trPr>
          <w:trHeight w:val="886"/>
        </w:trPr>
        <w:tc>
          <w:tcPr>
            <w:tcW w:w="3327" w:type="dxa"/>
            <w:tcBorders>
              <w:top w:val="thinThickMediumGap" w:sz="6" w:space="0" w:color="FF0000"/>
              <w:bottom w:val="single" w:sz="12" w:space="0" w:color="FF0000"/>
              <w:right w:val="single" w:sz="24" w:space="0" w:color="FF0000"/>
            </w:tcBorders>
          </w:tcPr>
          <w:p w14:paraId="0E20707F" w14:textId="77777777" w:rsidR="008E3F9F" w:rsidRDefault="008E3F9F">
            <w:pPr>
              <w:pStyle w:val="TableParagraph"/>
              <w:rPr>
                <w:sz w:val="20"/>
              </w:rPr>
            </w:pPr>
          </w:p>
        </w:tc>
      </w:tr>
    </w:tbl>
    <w:p w14:paraId="48751699" w14:textId="77777777" w:rsidR="008E3F9F" w:rsidRDefault="008E3F9F">
      <w:pPr>
        <w:pStyle w:val="a3"/>
      </w:pPr>
    </w:p>
    <w:p w14:paraId="4EF0D827" w14:textId="77777777" w:rsidR="008E3F9F" w:rsidRDefault="008E3F9F">
      <w:pPr>
        <w:pStyle w:val="a3"/>
      </w:pPr>
    </w:p>
    <w:p w14:paraId="08A13194" w14:textId="77777777" w:rsidR="008E3F9F" w:rsidRDefault="008E3F9F">
      <w:pPr>
        <w:pStyle w:val="a3"/>
      </w:pPr>
    </w:p>
    <w:p w14:paraId="2AF7B357" w14:textId="77777777" w:rsidR="008E3F9F" w:rsidRDefault="008E3F9F">
      <w:pPr>
        <w:pStyle w:val="a3"/>
      </w:pPr>
    </w:p>
    <w:p w14:paraId="7BA7C966" w14:textId="77777777" w:rsidR="008E3F9F" w:rsidRDefault="008E3F9F">
      <w:pPr>
        <w:pStyle w:val="a3"/>
      </w:pPr>
    </w:p>
    <w:p w14:paraId="6EE6421E" w14:textId="77777777" w:rsidR="008E3F9F" w:rsidRDefault="008E3F9F">
      <w:pPr>
        <w:pStyle w:val="a3"/>
      </w:pPr>
    </w:p>
    <w:p w14:paraId="128360AD" w14:textId="77777777" w:rsidR="008E3F9F" w:rsidRDefault="008E3F9F">
      <w:pPr>
        <w:pStyle w:val="a3"/>
      </w:pPr>
    </w:p>
    <w:p w14:paraId="5520965A" w14:textId="77777777" w:rsidR="008E3F9F" w:rsidRDefault="008E3F9F">
      <w:pPr>
        <w:pStyle w:val="a3"/>
      </w:pPr>
    </w:p>
    <w:p w14:paraId="5E34DBCD" w14:textId="77777777" w:rsidR="008E3F9F" w:rsidRDefault="008E3F9F">
      <w:pPr>
        <w:pStyle w:val="a3"/>
        <w:rPr>
          <w:sz w:val="17"/>
        </w:rPr>
      </w:pPr>
    </w:p>
    <w:p w14:paraId="2CE130E6" w14:textId="77777777" w:rsidR="008E3F9F" w:rsidRDefault="00B65864">
      <w:pPr>
        <w:pStyle w:val="a3"/>
        <w:ind w:left="980"/>
      </w:pPr>
      <w:r>
        <w:t>Τα</w:t>
      </w:r>
      <w:r>
        <w:rPr>
          <w:spacing w:val="-1"/>
        </w:rPr>
        <w:t xml:space="preserve"> </w:t>
      </w:r>
      <w:r>
        <w:t>πεδία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φόρμας</w:t>
      </w:r>
      <w:r>
        <w:rPr>
          <w:spacing w:val="-4"/>
        </w:rPr>
        <w:t xml:space="preserve"> </w:t>
      </w:r>
      <w:r>
        <w:t>είναι:</w:t>
      </w:r>
    </w:p>
    <w:p w14:paraId="561DB0D5" w14:textId="77777777" w:rsidR="008E3F9F" w:rsidRDefault="008E3F9F">
      <w:pPr>
        <w:pStyle w:val="a3"/>
        <w:spacing w:before="6"/>
        <w:rPr>
          <w:sz w:val="19"/>
        </w:rPr>
      </w:pPr>
    </w:p>
    <w:p w14:paraId="4C15CDF2" w14:textId="77777777" w:rsidR="008E3F9F" w:rsidRDefault="00B65864">
      <w:pPr>
        <w:pStyle w:val="a5"/>
        <w:numPr>
          <w:ilvl w:val="0"/>
          <w:numId w:val="1"/>
        </w:numPr>
        <w:tabs>
          <w:tab w:val="left" w:pos="1701"/>
        </w:tabs>
        <w:spacing w:before="1" w:line="276" w:lineRule="auto"/>
        <w:ind w:right="1198"/>
      </w:pPr>
      <w:r>
        <w:rPr>
          <w:b/>
        </w:rPr>
        <w:t xml:space="preserve">Φύλλο </w:t>
      </w:r>
      <w:proofErr w:type="spellStart"/>
      <w:r>
        <w:rPr>
          <w:b/>
        </w:rPr>
        <w:t>excel</w:t>
      </w:r>
      <w:proofErr w:type="spellEnd"/>
      <w:r>
        <w:t xml:space="preserve">: επιλέγετε το </w:t>
      </w:r>
      <w:r>
        <w:rPr>
          <w:b/>
        </w:rPr>
        <w:t xml:space="preserve">φύλλο </w:t>
      </w:r>
      <w:r>
        <w:t>που περιέχει τις Απουσίες των Μαθητών,</w:t>
      </w:r>
      <w:r>
        <w:rPr>
          <w:spacing w:val="1"/>
        </w:rPr>
        <w:t xml:space="preserve"> </w:t>
      </w:r>
      <w:r>
        <w:t>υποστηρίζεται η δυνατότητα χρήσης αρχείου με περισσότερα από ένα φύλλο</w:t>
      </w:r>
      <w:r>
        <w:rPr>
          <w:spacing w:val="-47"/>
        </w:rPr>
        <w:t xml:space="preserve"> </w:t>
      </w:r>
      <w:r>
        <w:t>(</w:t>
      </w:r>
      <w:proofErr w:type="spellStart"/>
      <w:r>
        <w:t>sheet</w:t>
      </w:r>
      <w:proofErr w:type="spellEnd"/>
      <w:r>
        <w:t>).</w:t>
      </w:r>
    </w:p>
    <w:p w14:paraId="7B8A8C56" w14:textId="77777777" w:rsidR="008E3F9F" w:rsidRDefault="00B65864">
      <w:pPr>
        <w:pStyle w:val="a5"/>
        <w:numPr>
          <w:ilvl w:val="0"/>
          <w:numId w:val="1"/>
        </w:numPr>
        <w:tabs>
          <w:tab w:val="left" w:pos="1701"/>
        </w:tabs>
        <w:spacing w:line="276" w:lineRule="auto"/>
        <w:ind w:right="711"/>
        <w:jc w:val="both"/>
      </w:pPr>
      <w:r>
        <w:rPr>
          <w:b/>
        </w:rPr>
        <w:t>Εισαγωγή από τη γραμμή</w:t>
      </w:r>
      <w:r>
        <w:t xml:space="preserve">: ορίζετε </w:t>
      </w:r>
      <w:r>
        <w:rPr>
          <w:b/>
        </w:rPr>
        <w:t xml:space="preserve">αριθμό της γραμμής </w:t>
      </w:r>
      <w:r>
        <w:t>του αρχείου που περιέχει</w:t>
      </w:r>
      <w:r>
        <w:rPr>
          <w:spacing w:val="1"/>
        </w:rPr>
        <w:t xml:space="preserve"> </w:t>
      </w:r>
      <w:r>
        <w:t xml:space="preserve">τον πρώτο συνδυασμό </w:t>
      </w:r>
      <w:proofErr w:type="spellStart"/>
      <w:r>
        <w:rPr>
          <w:i/>
        </w:rPr>
        <w:t>Αρ</w:t>
      </w:r>
      <w:proofErr w:type="spellEnd"/>
      <w:r>
        <w:rPr>
          <w:i/>
        </w:rPr>
        <w:t>. Μητρώου – Απουσιών</w:t>
      </w:r>
      <w:r>
        <w:t>. Για παράδειγμα, το αρχείο που</w:t>
      </w:r>
      <w:r>
        <w:rPr>
          <w:spacing w:val="1"/>
        </w:rPr>
        <w:t xml:space="preserve"> </w:t>
      </w:r>
      <w:r>
        <w:t>επιθυμείτε</w:t>
      </w:r>
      <w:r>
        <w:rPr>
          <w:spacing w:val="-4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χρησιμοποιήσ</w:t>
      </w:r>
      <w:r>
        <w:t>ετε,</w:t>
      </w:r>
      <w:r>
        <w:rPr>
          <w:spacing w:val="-3"/>
        </w:rPr>
        <w:t xml:space="preserve"> </w:t>
      </w:r>
      <w:r>
        <w:t>ενδέχεται</w:t>
      </w:r>
      <w:r>
        <w:rPr>
          <w:spacing w:val="-5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περιέχει</w:t>
      </w:r>
      <w:r>
        <w:rPr>
          <w:spacing w:val="-1"/>
        </w:rPr>
        <w:t xml:space="preserve"> </w:t>
      </w:r>
      <w:r>
        <w:t>κεφαλίδες</w:t>
      </w:r>
      <w:r>
        <w:rPr>
          <w:spacing w:val="-2"/>
        </w:rPr>
        <w:t xml:space="preserve"> </w:t>
      </w:r>
      <w:r>
        <w:t>οπότε</w:t>
      </w:r>
      <w:r>
        <w:rPr>
          <w:spacing w:val="-1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πρέπει</w:t>
      </w:r>
    </w:p>
    <w:p w14:paraId="0D36ADC4" w14:textId="77777777" w:rsidR="008E3F9F" w:rsidRDefault="008E3F9F">
      <w:pPr>
        <w:spacing w:line="276" w:lineRule="auto"/>
        <w:jc w:val="both"/>
        <w:sectPr w:rsidR="008E3F9F">
          <w:pgSz w:w="11910" w:h="16840"/>
          <w:pgMar w:top="1340" w:right="1220" w:bottom="920" w:left="820" w:header="747" w:footer="734" w:gutter="0"/>
          <w:cols w:space="720"/>
        </w:sectPr>
      </w:pPr>
    </w:p>
    <w:p w14:paraId="05B4E8B0" w14:textId="77777777" w:rsidR="008E3F9F" w:rsidRDefault="00B65864">
      <w:pPr>
        <w:pStyle w:val="a3"/>
        <w:spacing w:before="85" w:line="276" w:lineRule="auto"/>
        <w:ind w:left="1700" w:right="737"/>
      </w:pPr>
      <w:r>
        <w:lastRenderedPageBreak/>
        <w:t>να συμπληρώσετε το πεδίο με τον αριθμό της γραμμής που περιέχει τον πρώτο σε</w:t>
      </w:r>
      <w:r>
        <w:rPr>
          <w:spacing w:val="-47"/>
        </w:rPr>
        <w:t xml:space="preserve"> </w:t>
      </w:r>
      <w:r>
        <w:t>σειρά</w:t>
      </w:r>
      <w:r>
        <w:rPr>
          <w:spacing w:val="-2"/>
        </w:rPr>
        <w:t xml:space="preserve"> </w:t>
      </w:r>
      <w:r>
        <w:t>Μαθητή.</w:t>
      </w:r>
    </w:p>
    <w:p w14:paraId="084F490F" w14:textId="77777777" w:rsidR="008E3F9F" w:rsidRDefault="00B65864">
      <w:pPr>
        <w:pStyle w:val="2"/>
        <w:numPr>
          <w:ilvl w:val="0"/>
          <w:numId w:val="1"/>
        </w:numPr>
        <w:tabs>
          <w:tab w:val="left" w:pos="1701"/>
        </w:tabs>
        <w:spacing w:line="268" w:lineRule="exact"/>
        <w:ind w:hanging="361"/>
        <w:rPr>
          <w:b w:val="0"/>
        </w:rPr>
      </w:pPr>
      <w:r>
        <w:t>Αριθμός</w:t>
      </w:r>
      <w:r>
        <w:rPr>
          <w:spacing w:val="-4"/>
        </w:rPr>
        <w:t xml:space="preserve"> </w:t>
      </w:r>
      <w:r>
        <w:t>Μητρώου</w:t>
      </w:r>
      <w:r>
        <w:rPr>
          <w:b w:val="0"/>
        </w:rPr>
        <w:t>,</w:t>
      </w:r>
      <w:r>
        <w:rPr>
          <w:b w:val="0"/>
          <w:spacing w:val="-3"/>
        </w:rPr>
        <w:t xml:space="preserve"> </w:t>
      </w:r>
      <w:r>
        <w:t>Σύνολο</w:t>
      </w:r>
      <w:r>
        <w:rPr>
          <w:spacing w:val="-4"/>
        </w:rPr>
        <w:t xml:space="preserve"> </w:t>
      </w:r>
      <w:r>
        <w:t>Απουσιών</w:t>
      </w:r>
      <w:r>
        <w:rPr>
          <w:b w:val="0"/>
        </w:rPr>
        <w:t>,</w:t>
      </w:r>
      <w:r>
        <w:rPr>
          <w:b w:val="0"/>
          <w:spacing w:val="-3"/>
        </w:rPr>
        <w:t xml:space="preserve"> </w:t>
      </w:r>
      <w:r>
        <w:t>Σύνολο</w:t>
      </w:r>
      <w:r>
        <w:rPr>
          <w:spacing w:val="-4"/>
        </w:rPr>
        <w:t xml:space="preserve"> </w:t>
      </w:r>
      <w:r>
        <w:t>Δικαιολογημένων</w:t>
      </w:r>
      <w:r>
        <w:rPr>
          <w:spacing w:val="-4"/>
        </w:rPr>
        <w:t xml:space="preserve"> </w:t>
      </w:r>
      <w:r>
        <w:t>Απουσιών</w:t>
      </w:r>
      <w:r>
        <w:rPr>
          <w:b w:val="0"/>
        </w:rPr>
        <w:t>:</w:t>
      </w:r>
    </w:p>
    <w:p w14:paraId="64B282DD" w14:textId="77777777" w:rsidR="008E3F9F" w:rsidRDefault="00B65864">
      <w:pPr>
        <w:pStyle w:val="a3"/>
        <w:spacing w:before="41" w:line="276" w:lineRule="auto"/>
        <w:ind w:left="1700" w:right="781"/>
      </w:pPr>
      <w:r>
        <w:t xml:space="preserve">συμπληρώνετε τα πεδία </w:t>
      </w:r>
      <w:r>
        <w:rPr>
          <w:b/>
        </w:rPr>
        <w:t xml:space="preserve">αντιστοιχίζοντας </w:t>
      </w:r>
      <w:r>
        <w:t xml:space="preserve">κατάλληλα τα πεδία με τις </w:t>
      </w:r>
      <w:r>
        <w:rPr>
          <w:b/>
        </w:rPr>
        <w:t>στήλες του</w:t>
      </w:r>
      <w:r>
        <w:rPr>
          <w:b/>
          <w:spacing w:val="1"/>
        </w:rPr>
        <w:t xml:space="preserve"> </w:t>
      </w:r>
      <w:r>
        <w:rPr>
          <w:b/>
        </w:rPr>
        <w:t xml:space="preserve">αρχείου </w:t>
      </w:r>
      <w:proofErr w:type="spellStart"/>
      <w:r>
        <w:rPr>
          <w:b/>
        </w:rPr>
        <w:t>excel</w:t>
      </w:r>
      <w:proofErr w:type="spellEnd"/>
      <w:r>
        <w:t>, η στήλη «A» αντιστοιχίζεται με τον αριθμό «1», η στήλη «B»</w:t>
      </w:r>
      <w:r>
        <w:rPr>
          <w:spacing w:val="1"/>
        </w:rPr>
        <w:t xml:space="preserve"> </w:t>
      </w:r>
      <w:r>
        <w:t>αντιστοιχίζεται με τον αριθμό «2», η στήλη «C» αντιστοιχίζεται με τον αριθμό «3»</w:t>
      </w:r>
      <w:r>
        <w:rPr>
          <w:spacing w:val="-47"/>
        </w:rPr>
        <w:t xml:space="preserve"> </w:t>
      </w:r>
      <w:proofErr w:type="spellStart"/>
      <w:r>
        <w:t>κ.ο.κ.</w:t>
      </w:r>
      <w:proofErr w:type="spellEnd"/>
    </w:p>
    <w:p w14:paraId="2F533DE4" w14:textId="77777777" w:rsidR="008E3F9F" w:rsidRDefault="008E3F9F">
      <w:pPr>
        <w:pStyle w:val="a3"/>
        <w:spacing w:before="6"/>
        <w:rPr>
          <w:sz w:val="16"/>
        </w:rPr>
      </w:pPr>
    </w:p>
    <w:p w14:paraId="277A12FF" w14:textId="77777777" w:rsidR="008E3F9F" w:rsidRDefault="00B65864">
      <w:pPr>
        <w:pStyle w:val="a3"/>
        <w:spacing w:before="1"/>
        <w:ind w:left="980"/>
      </w:pPr>
      <w:r>
        <w:t>Στο</w:t>
      </w:r>
      <w:r>
        <w:rPr>
          <w:spacing w:val="-3"/>
        </w:rPr>
        <w:t xml:space="preserve"> </w:t>
      </w:r>
      <w:r>
        <w:t>παράδειγμά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εικόνας</w:t>
      </w:r>
      <w:r>
        <w:rPr>
          <w:spacing w:val="-1"/>
        </w:rPr>
        <w:t xml:space="preserve"> </w:t>
      </w:r>
      <w:r>
        <w:t>το αρχείο</w:t>
      </w:r>
      <w:r>
        <w:rPr>
          <w:spacing w:val="-1"/>
        </w:rPr>
        <w:t xml:space="preserve"> </w:t>
      </w:r>
      <w:r>
        <w:t>ήταν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μορφής:</w:t>
      </w:r>
    </w:p>
    <w:p w14:paraId="113778D6" w14:textId="77777777" w:rsidR="008E3F9F" w:rsidRDefault="008E3F9F">
      <w:pPr>
        <w:pStyle w:val="a3"/>
        <w:rPr>
          <w:sz w:val="20"/>
        </w:rPr>
      </w:pPr>
    </w:p>
    <w:p w14:paraId="18236610" w14:textId="77777777" w:rsidR="008E3F9F" w:rsidRDefault="008E3F9F">
      <w:pPr>
        <w:pStyle w:val="a3"/>
        <w:rPr>
          <w:sz w:val="20"/>
        </w:rPr>
      </w:pPr>
    </w:p>
    <w:p w14:paraId="210F2FC2" w14:textId="77777777" w:rsidR="008E3F9F" w:rsidRDefault="008E3F9F">
      <w:pPr>
        <w:pStyle w:val="a3"/>
        <w:rPr>
          <w:sz w:val="20"/>
        </w:rPr>
      </w:pPr>
    </w:p>
    <w:p w14:paraId="5EA7E4F0" w14:textId="77777777" w:rsidR="008E3F9F" w:rsidRDefault="008E3F9F">
      <w:pPr>
        <w:pStyle w:val="a3"/>
        <w:rPr>
          <w:sz w:val="20"/>
        </w:rPr>
      </w:pPr>
    </w:p>
    <w:p w14:paraId="6A06C59E" w14:textId="77777777" w:rsidR="008E3F9F" w:rsidRDefault="008E3F9F">
      <w:pPr>
        <w:pStyle w:val="a3"/>
        <w:rPr>
          <w:sz w:val="20"/>
        </w:rPr>
      </w:pPr>
    </w:p>
    <w:p w14:paraId="20D836F6" w14:textId="77777777" w:rsidR="008E3F9F" w:rsidRDefault="008E3F9F">
      <w:pPr>
        <w:pStyle w:val="a3"/>
        <w:rPr>
          <w:sz w:val="20"/>
        </w:rPr>
      </w:pPr>
    </w:p>
    <w:p w14:paraId="21C138D0" w14:textId="77777777" w:rsidR="008E3F9F" w:rsidRDefault="008E3F9F">
      <w:pPr>
        <w:pStyle w:val="a3"/>
        <w:rPr>
          <w:sz w:val="20"/>
        </w:rPr>
      </w:pPr>
    </w:p>
    <w:p w14:paraId="0CAD34F2" w14:textId="77777777" w:rsidR="008E3F9F" w:rsidRDefault="008E3F9F">
      <w:pPr>
        <w:pStyle w:val="a3"/>
        <w:rPr>
          <w:sz w:val="20"/>
        </w:rPr>
      </w:pPr>
    </w:p>
    <w:p w14:paraId="6BD4CFEC" w14:textId="77777777" w:rsidR="008E3F9F" w:rsidRDefault="008E3F9F">
      <w:pPr>
        <w:pStyle w:val="a3"/>
        <w:rPr>
          <w:sz w:val="20"/>
        </w:rPr>
      </w:pPr>
    </w:p>
    <w:p w14:paraId="5E3990C9" w14:textId="77777777" w:rsidR="008E3F9F" w:rsidRDefault="008E3F9F">
      <w:pPr>
        <w:pStyle w:val="a3"/>
        <w:rPr>
          <w:sz w:val="20"/>
        </w:rPr>
      </w:pPr>
    </w:p>
    <w:p w14:paraId="61745931" w14:textId="77777777" w:rsidR="008E3F9F" w:rsidRDefault="008E3F9F">
      <w:pPr>
        <w:pStyle w:val="a3"/>
        <w:rPr>
          <w:sz w:val="20"/>
        </w:rPr>
      </w:pPr>
    </w:p>
    <w:p w14:paraId="478E9567" w14:textId="77777777" w:rsidR="008E3F9F" w:rsidRDefault="008E3F9F">
      <w:pPr>
        <w:pStyle w:val="a3"/>
        <w:rPr>
          <w:sz w:val="20"/>
        </w:rPr>
      </w:pPr>
    </w:p>
    <w:p w14:paraId="440659C6" w14:textId="77777777" w:rsidR="008E3F9F" w:rsidRDefault="008E3F9F">
      <w:pPr>
        <w:pStyle w:val="a3"/>
        <w:rPr>
          <w:sz w:val="20"/>
        </w:rPr>
      </w:pPr>
    </w:p>
    <w:p w14:paraId="42AED41A" w14:textId="77777777" w:rsidR="008E3F9F" w:rsidRDefault="008E3F9F">
      <w:pPr>
        <w:pStyle w:val="a3"/>
        <w:rPr>
          <w:sz w:val="20"/>
        </w:rPr>
      </w:pPr>
    </w:p>
    <w:p w14:paraId="480BB4C0" w14:textId="77777777" w:rsidR="008E3F9F" w:rsidRDefault="008E3F9F">
      <w:pPr>
        <w:pStyle w:val="a3"/>
        <w:spacing w:before="12"/>
        <w:rPr>
          <w:sz w:val="17"/>
        </w:rPr>
      </w:pPr>
    </w:p>
    <w:p w14:paraId="0421F249" w14:textId="77777777" w:rsidR="008E3F9F" w:rsidRDefault="008E3F9F">
      <w:pPr>
        <w:rPr>
          <w:sz w:val="17"/>
        </w:rPr>
        <w:sectPr w:rsidR="008E3F9F">
          <w:pgSz w:w="11910" w:h="16840"/>
          <w:pgMar w:top="1340" w:right="1220" w:bottom="920" w:left="820" w:header="747" w:footer="734" w:gutter="0"/>
          <w:cols w:space="720"/>
        </w:sectPr>
      </w:pPr>
    </w:p>
    <w:p w14:paraId="25588767" w14:textId="77777777" w:rsidR="008E3F9F" w:rsidRDefault="00B65864">
      <w:pPr>
        <w:spacing w:before="68" w:line="276" w:lineRule="auto"/>
        <w:ind w:left="517" w:right="38"/>
        <w:jc w:val="center"/>
        <w:rPr>
          <w:b/>
          <w:i/>
          <w:sz w:val="16"/>
        </w:rPr>
      </w:pPr>
      <w:r>
        <w:rPr>
          <w:b/>
          <w:sz w:val="16"/>
        </w:rPr>
        <w:t xml:space="preserve">Στη στήλη </w:t>
      </w:r>
      <w:r>
        <w:rPr>
          <w:b/>
          <w:i/>
          <w:sz w:val="16"/>
        </w:rPr>
        <w:t xml:space="preserve">A </w:t>
      </w:r>
      <w:r>
        <w:rPr>
          <w:b/>
          <w:sz w:val="16"/>
        </w:rPr>
        <w:t>περιέχονται οι ΑΜ των Μαθητών,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άρα στο πεδίο ‘Αριθμός Μητρώου’ πρέπει να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συμπληρωθεί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η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τιμή </w:t>
      </w:r>
      <w:r>
        <w:rPr>
          <w:b/>
          <w:i/>
          <w:sz w:val="16"/>
        </w:rPr>
        <w:t>1</w:t>
      </w:r>
    </w:p>
    <w:p w14:paraId="504F4CB0" w14:textId="77777777" w:rsidR="008E3F9F" w:rsidRDefault="00B65864">
      <w:pPr>
        <w:spacing w:before="75" w:line="278" w:lineRule="auto"/>
        <w:ind w:left="517" w:right="111"/>
        <w:jc w:val="center"/>
        <w:rPr>
          <w:b/>
          <w:i/>
          <w:sz w:val="16"/>
        </w:rPr>
      </w:pPr>
      <w:r>
        <w:br w:type="column"/>
      </w:r>
      <w:r>
        <w:rPr>
          <w:b/>
          <w:sz w:val="16"/>
        </w:rPr>
        <w:t xml:space="preserve">Στη στήλη </w:t>
      </w:r>
      <w:r>
        <w:rPr>
          <w:b/>
          <w:i/>
          <w:sz w:val="16"/>
        </w:rPr>
        <w:t xml:space="preserve">C </w:t>
      </w:r>
      <w:r>
        <w:rPr>
          <w:b/>
          <w:sz w:val="16"/>
        </w:rPr>
        <w:t>περιέχονται οι Δικαιολογημένες Απουσίες των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Μαθητών, άρα στο πεδίο ‘Δικαιολογημένες Απουσίες’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πρέπει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να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συμπληρωθεί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η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τιμή</w:t>
      </w:r>
      <w:r>
        <w:rPr>
          <w:b/>
          <w:spacing w:val="1"/>
          <w:sz w:val="16"/>
        </w:rPr>
        <w:t xml:space="preserve"> </w:t>
      </w:r>
      <w:r>
        <w:rPr>
          <w:b/>
          <w:i/>
          <w:sz w:val="16"/>
        </w:rPr>
        <w:t>3</w:t>
      </w:r>
    </w:p>
    <w:p w14:paraId="0D3DE6B7" w14:textId="77777777" w:rsidR="008E3F9F" w:rsidRDefault="008E3F9F">
      <w:pPr>
        <w:spacing w:line="278" w:lineRule="auto"/>
        <w:jc w:val="center"/>
        <w:rPr>
          <w:sz w:val="16"/>
        </w:rPr>
        <w:sectPr w:rsidR="008E3F9F">
          <w:type w:val="continuous"/>
          <w:pgSz w:w="11910" w:h="16840"/>
          <w:pgMar w:top="1340" w:right="1220" w:bottom="920" w:left="820" w:header="720" w:footer="720" w:gutter="0"/>
          <w:cols w:num="2" w:space="720" w:equalWidth="0">
            <w:col w:w="3667" w:space="1633"/>
            <w:col w:w="4570"/>
          </w:cols>
        </w:sectPr>
      </w:pPr>
    </w:p>
    <w:p w14:paraId="1AC8A7BD" w14:textId="77777777" w:rsidR="008E3F9F" w:rsidRDefault="00B65864">
      <w:pPr>
        <w:pStyle w:val="a3"/>
        <w:spacing w:before="12"/>
        <w:rPr>
          <w:b/>
          <w:i/>
          <w:sz w:val="18"/>
        </w:rPr>
      </w:pPr>
      <w:r>
        <w:pict w14:anchorId="71F9BD43">
          <v:group id="_x0000_s1026" style="position:absolute;margin-left:43.9pt;margin-top:207.5pt;width:500.55pt;height:276.05pt;z-index:-15892992;mso-position-horizontal-relative:page;mso-position-vertical-relative:page" coordorigin="878,4150" coordsize="10011,5521">
            <v:shape id="_x0000_s1060" type="#_x0000_t75" style="position:absolute;left:3898;top:4310;width:4095;height:3015">
              <v:imagedata r:id="rId38" o:title=""/>
            </v:shape>
            <v:shape id="_x0000_s1059" type="#_x0000_t75" style="position:absolute;left:878;top:4149;width:2264;height:1244">
              <v:imagedata r:id="rId39" o:title=""/>
            </v:shape>
            <v:shape id="_x0000_s1058" type="#_x0000_t75" style="position:absolute;left:900;top:4240;width:2218;height:1054">
              <v:imagedata r:id="rId40" o:title=""/>
            </v:shape>
            <v:shape id="_x0000_s1057" style="position:absolute;left:914;top:4185;width:2100;height:1080" coordorigin="914,4186" coordsize="2100,1080" path="m2981,4186r-2033,l935,4188r-11,7l917,4206r-3,13l914,5232r3,13l924,5256r11,7l948,5266r2033,l2994,5263r11,-7l3012,5245r2,-13l3014,4219r-2,-13l3005,4195r-11,-7l2981,4186xe" stroked="f">
              <v:path arrowok="t"/>
            </v:shape>
            <v:shape id="_x0000_s1056" style="position:absolute;left:914;top:4185;width:2100;height:1080" coordorigin="914,4186" coordsize="2100,1080" path="m914,4219r3,-13l924,4195r11,-7l948,4186r2033,l2994,4188r11,7l3012,4206r2,13l3014,5232r-2,13l3005,5256r-11,7l2981,5266r-2033,l935,5263r-11,-7l917,5245r-3,-13l914,4219xe" filled="f" strokecolor="red" strokeweight="1.5pt">
              <v:path arrowok="t"/>
            </v:shape>
            <v:shape id="_x0000_s1055" type="#_x0000_t75" style="position:absolute;left:2968;top:4668;width:833;height:396">
              <v:imagedata r:id="rId41" o:title=""/>
            </v:shape>
            <v:line id="_x0000_s1054" style="position:absolute" from="3015,4725" to="3671,4923" strokecolor="red" strokeweight="1.5pt"/>
            <v:shape id="_x0000_s1053" type="#_x0000_t75" style="position:absolute;left:3614;top:4639;width:492;height:670">
              <v:imagedata r:id="rId42" o:title=""/>
            </v:shape>
            <v:shape id="_x0000_s1052" style="position:absolute;left:3670;top:4695;width:310;height:472" coordorigin="3671,4696" coordsize="310,472" path="m3980,5167r-60,-2l3871,5157r-33,-10l3825,5134r,-177l3813,4944r-33,-11l3731,4926r-60,-3l3731,4921r49,-7l3813,4903r12,-13l3825,4729r13,-13l3871,4706r49,-8l3980,4696e" filled="f" strokecolor="red" strokeweight="1.5pt">
              <v:path arrowok="t"/>
            </v:shape>
            <v:shape id="_x0000_s1051" type="#_x0000_t75" style="position:absolute;left:1096;top:7639;width:3682;height:1028">
              <v:imagedata r:id="rId43" o:title=""/>
            </v:shape>
            <v:shape id="_x0000_s1050" type="#_x0000_t75" style="position:absolute;left:1113;top:7735;width:3644;height:838">
              <v:imagedata r:id="rId44" o:title=""/>
            </v:shape>
            <v:shape id="_x0000_s1049" style="position:absolute;left:1132;top:7681;width:3520;height:859" coordorigin="1133,7681" coordsize="3520,859" path="m4641,7681r-3496,l1133,7693r,15l1133,8528r12,12l4641,8540r11,-12l4652,7693r-11,-12xe" stroked="f">
              <v:path arrowok="t"/>
            </v:shape>
            <v:shape id="_x0000_s1048" style="position:absolute;left:1132;top:7681;width:3520;height:859" coordorigin="1133,7681" coordsize="3520,859" path="m1133,7708r,-15l1145,7681r14,l4626,7681r15,l4652,7693r,15l4652,8514r,14l4641,8540r-15,l1159,8540r-14,l1133,8528r,-14l1133,7708xe" filled="f" strokecolor="red" strokeweight="1.5pt">
              <v:path arrowok="t"/>
            </v:shape>
            <v:shape id="_x0000_s1047" type="#_x0000_t75" style="position:absolute;left:2846;top:7087;width:2057;height:735">
              <v:imagedata r:id="rId45" o:title=""/>
            </v:shape>
            <v:line id="_x0000_s1046" style="position:absolute" from="2892,7681" to="4773,7143" strokecolor="red" strokeweight="1.5pt"/>
            <v:shape id="_x0000_s1045" type="#_x0000_t75" style="position:absolute;left:4216;top:6777;width:1140;height:507">
              <v:imagedata r:id="rId46" o:title=""/>
            </v:shape>
            <v:shape id="_x0000_s1044" style="position:absolute;left:4272;top:6829;width:944;height:314" coordorigin="4272,6829" coordsize="944,314" path="m5216,6829r-3,60l5186,6972r-362,16l4803,7000r-16,34l4776,7083r-3,60l4768,7083r-12,-49l4739,7001r-20,-12l4326,6994r-20,-12l4289,6949r-12,-49l4272,6840e" filled="f" strokecolor="red" strokeweight="1.5pt">
              <v:path arrowok="t"/>
            </v:shape>
            <v:shape id="_x0000_s1043" type="#_x0000_t75" style="position:absolute;left:3496;top:8611;width:3888;height:1059">
              <v:imagedata r:id="rId47" o:title=""/>
            </v:shape>
            <v:shape id="_x0000_s1042" type="#_x0000_t75" style="position:absolute;left:3537;top:8721;width:3812;height:838">
              <v:imagedata r:id="rId48" o:title=""/>
            </v:shape>
            <v:shape id="_x0000_s1041" style="position:absolute;left:3554;top:8667;width:3690;height:860" coordorigin="3554,8668" coordsize="3690,860" path="m7233,8668r-3667,l3554,8679r,15l3554,9516r12,12l7233,9528r11,-12l7244,8679r-11,-11xe" stroked="f">
              <v:path arrowok="t"/>
            </v:shape>
            <v:shape id="_x0000_s1040" style="position:absolute;left:3554;top:8667;width:3690;height:860" coordorigin="3554,8668" coordsize="3690,860" path="m3554,8694r,-15l3566,8668r15,l7218,8668r15,l7244,8679r,15l7244,9501r,15l7233,9528r-15,l3581,9528r-15,l3554,9516r,-15l3554,8694xe" filled="f" strokecolor="red" strokeweight="1.5pt">
              <v:path arrowok="t"/>
            </v:shape>
            <v:shape id="_x0000_s1039" type="#_x0000_t75" style="position:absolute;left:5344;top:7089;width:540;height:1707">
              <v:imagedata r:id="rId49" o:title=""/>
            </v:shape>
            <v:line id="_x0000_s1038" style="position:absolute" from="5400,8667" to="5743,7133" strokecolor="red" strokeweight="1.5pt"/>
            <v:shape id="_x0000_s1037" type="#_x0000_t75" style="position:absolute;left:5215;top:6768;width:1088;height:507">
              <v:imagedata r:id="rId50" o:title=""/>
            </v:shape>
            <v:shape id="_x0000_s1036" style="position:absolute;left:5271;top:6819;width:889;height:314" coordorigin="5271,6819" coordsize="889,314" path="m6160,6819r-3,61l6130,6962r-336,16l5774,6991r-17,33l5747,7073r-4,60l5738,7073r-11,-49l5709,6991r-20,-11l5326,6984r-21,-12l5288,6939r-12,-49l5271,6830e" filled="f" strokecolor="red" strokeweight="1.5pt">
              <v:path arrowok="t"/>
            </v:shape>
            <v:shape id="_x0000_s1035" type="#_x0000_t75" style="position:absolute;left:6408;top:7632;width:4481;height:1059">
              <v:imagedata r:id="rId51" o:title=""/>
            </v:shape>
            <v:shape id="_x0000_s1034" type="#_x0000_t75" style="position:absolute;left:6446;top:7742;width:4404;height:840">
              <v:imagedata r:id="rId52" o:title=""/>
            </v:shape>
            <v:shape id="_x0000_s1033" style="position:absolute;left:6465;top:7689;width:4282;height:860" coordorigin="6465,7690" coordsize="4282,860" path="m10735,7690r-4258,l6465,7701r,15l6465,8538r12,12l10735,8550r12,-12l10747,7701r-12,-11xe" stroked="f">
              <v:path arrowok="t"/>
            </v:shape>
            <v:shape id="_x0000_s1032" style="position:absolute;left:6465;top:7689;width:4282;height:860" coordorigin="6465,7690" coordsize="4282,860" path="m6465,7716r,-15l6477,7690r14,l10721,7690r14,l10747,7701r,15l10747,8523r,15l10735,8550r-14,l6491,8550r-14,l6465,8538r,-15l6465,7716xe" filled="f" strokecolor="red" strokeweight="1.5pt">
              <v:path arrowok="t"/>
            </v:shape>
            <v:shape id="_x0000_s1031" type="#_x0000_t75" style="position:absolute;left:6664;top:7077;width:2072;height:752">
              <v:imagedata r:id="rId53" o:title=""/>
            </v:shape>
            <v:line id="_x0000_s1030" style="position:absolute" from="8606,7689" to="6710,7133" strokecolor="red" strokeweight="1.5pt"/>
            <v:shape id="_x0000_s1029" type="#_x0000_t75" style="position:absolute;left:6182;top:6768;width:1085;height:507">
              <v:imagedata r:id="rId54" o:title=""/>
            </v:shape>
            <v:shape id="_x0000_s1028" style="position:absolute;left:6238;top:6819;width:889;height:314" coordorigin="6238,6819" coordsize="889,314" path="m7127,6819r-3,61l7097,6962r-336,16l6740,6991r-16,33l6713,7073r-3,60l6705,7073r-12,-49l6676,6991r-20,-11l6292,6984r-20,-12l6255,6939r-12,-49l6238,6830e" filled="f" strokecolor="red" strokeweight="1.5pt">
              <v:path arrowok="t"/>
            </v:shape>
            <v:shape id="_x0000_s1027" type="#_x0000_t202" style="position:absolute;left:939;top:4203;width:2050;height:1045" filled="f" stroked="f">
              <v:textbox inset="0,0,0,0">
                <w:txbxContent>
                  <w:p w14:paraId="263DFB2D" w14:textId="77777777" w:rsidR="008E3F9F" w:rsidRDefault="00B65864">
                    <w:pPr>
                      <w:spacing w:before="77" w:line="276" w:lineRule="auto"/>
                      <w:ind w:left="166" w:right="16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Στη γραμμή </w:t>
                    </w:r>
                    <w:r>
                      <w:rPr>
                        <w:b/>
                        <w:i/>
                        <w:sz w:val="16"/>
                      </w:rPr>
                      <w:t xml:space="preserve">1 </w:t>
                    </w:r>
                    <w:r>
                      <w:rPr>
                        <w:b/>
                        <w:sz w:val="16"/>
                      </w:rPr>
                      <w:t>βρίσκεται ο</w:t>
                    </w:r>
                    <w:r>
                      <w:rPr>
                        <w:b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ΑΜ και οι Απουσίες του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πρώτου Μαθητή στο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αρχείο.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ED7CC6A" w14:textId="77777777" w:rsidR="008E3F9F" w:rsidRDefault="00B65864">
      <w:pPr>
        <w:spacing w:before="68" w:line="276" w:lineRule="auto"/>
        <w:ind w:left="2945" w:right="3652"/>
        <w:jc w:val="center"/>
        <w:rPr>
          <w:b/>
          <w:i/>
          <w:sz w:val="16"/>
        </w:rPr>
      </w:pPr>
      <w:r>
        <w:rPr>
          <w:b/>
          <w:sz w:val="16"/>
        </w:rPr>
        <w:t xml:space="preserve">Στη στήλη </w:t>
      </w:r>
      <w:r>
        <w:rPr>
          <w:b/>
          <w:i/>
          <w:sz w:val="16"/>
        </w:rPr>
        <w:t xml:space="preserve">Β </w:t>
      </w:r>
      <w:r>
        <w:rPr>
          <w:b/>
          <w:sz w:val="16"/>
        </w:rPr>
        <w:t>περιέχεται το Σύνολο Απουσιών των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Μαθητών, άρα στο πεδίο ‘Σύνολο Απουσιών’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πρέπει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να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συμπληρωθεί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η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τιμή </w:t>
      </w:r>
      <w:r>
        <w:rPr>
          <w:b/>
          <w:i/>
          <w:sz w:val="16"/>
        </w:rPr>
        <w:t>2</w:t>
      </w:r>
    </w:p>
    <w:p w14:paraId="57C9AE50" w14:textId="77777777" w:rsidR="008E3F9F" w:rsidRDefault="008E3F9F">
      <w:pPr>
        <w:pStyle w:val="a3"/>
        <w:spacing w:before="1"/>
        <w:rPr>
          <w:b/>
          <w:i/>
          <w:sz w:val="10"/>
        </w:rPr>
      </w:pPr>
    </w:p>
    <w:p w14:paraId="6F31088E" w14:textId="77777777" w:rsidR="008E3F9F" w:rsidRDefault="00B65864">
      <w:pPr>
        <w:pStyle w:val="a5"/>
        <w:numPr>
          <w:ilvl w:val="0"/>
          <w:numId w:val="1"/>
        </w:numPr>
        <w:tabs>
          <w:tab w:val="left" w:pos="1701"/>
        </w:tabs>
        <w:spacing w:before="56" w:line="273" w:lineRule="auto"/>
        <w:ind w:right="701"/>
      </w:pPr>
      <w:r>
        <w:rPr>
          <w:b/>
        </w:rPr>
        <w:t xml:space="preserve">Τάξη εγγραφής, Τύπος Τμήματος, Τμήμα, </w:t>
      </w:r>
      <w:proofErr w:type="spellStart"/>
      <w:r>
        <w:rPr>
          <w:b/>
        </w:rPr>
        <w:t>Ημ</w:t>
      </w:r>
      <w:proofErr w:type="spellEnd"/>
      <w:r>
        <w:rPr>
          <w:b/>
        </w:rPr>
        <w:t>/</w:t>
      </w:r>
      <w:proofErr w:type="spellStart"/>
      <w:r>
        <w:rPr>
          <w:b/>
        </w:rPr>
        <w:t>νία</w:t>
      </w:r>
      <w:proofErr w:type="spellEnd"/>
      <w:r>
        <w:rPr>
          <w:b/>
        </w:rPr>
        <w:t xml:space="preserve"> απουσίας</w:t>
      </w:r>
      <w:r>
        <w:t>: επιλέγετε κατάλληλα</w:t>
      </w:r>
      <w:r>
        <w:rPr>
          <w:spacing w:val="-47"/>
        </w:rPr>
        <w:t xml:space="preserve"> </w:t>
      </w:r>
      <w:r>
        <w:t>στα</w:t>
      </w:r>
      <w:r>
        <w:rPr>
          <w:spacing w:val="-1"/>
        </w:rPr>
        <w:t xml:space="preserve"> </w:t>
      </w:r>
      <w:r>
        <w:t>πεδία</w:t>
      </w:r>
      <w:r>
        <w:rPr>
          <w:spacing w:val="-1"/>
        </w:rPr>
        <w:t xml:space="preserve"> </w:t>
      </w:r>
      <w:r>
        <w:t>α</w:t>
      </w:r>
      <w:r>
        <w:t>νάλογα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Τμήμα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το οποίο</w:t>
      </w:r>
      <w:r>
        <w:rPr>
          <w:spacing w:val="1"/>
        </w:rPr>
        <w:t xml:space="preserve"> </w:t>
      </w:r>
      <w:r>
        <w:t>επιθυμείτε να</w:t>
      </w:r>
      <w:r>
        <w:rPr>
          <w:spacing w:val="-1"/>
        </w:rPr>
        <w:t xml:space="preserve"> </w:t>
      </w:r>
      <w:r>
        <w:t>καταχωρήσετε</w:t>
      </w:r>
    </w:p>
    <w:p w14:paraId="47221317" w14:textId="77777777" w:rsidR="008E3F9F" w:rsidRDefault="00B65864">
      <w:pPr>
        <w:pStyle w:val="a3"/>
        <w:spacing w:before="4"/>
        <w:ind w:left="1700"/>
      </w:pPr>
      <w:r>
        <w:t>Απουσίες.</w:t>
      </w:r>
    </w:p>
    <w:p w14:paraId="01433B97" w14:textId="77777777" w:rsidR="008E3F9F" w:rsidRDefault="00B65864">
      <w:pPr>
        <w:pStyle w:val="a5"/>
        <w:numPr>
          <w:ilvl w:val="0"/>
          <w:numId w:val="1"/>
        </w:numPr>
        <w:tabs>
          <w:tab w:val="left" w:pos="1701"/>
        </w:tabs>
        <w:spacing w:before="42" w:line="276" w:lineRule="auto"/>
        <w:ind w:right="1569"/>
      </w:pPr>
      <w:r>
        <w:rPr>
          <w:b/>
        </w:rPr>
        <w:t>Σύνολο απουσιών</w:t>
      </w:r>
      <w:r>
        <w:t>: στη στήλη περιέχεται το Σύνολο Απουσιών που έχουν</w:t>
      </w:r>
      <w:r>
        <w:rPr>
          <w:spacing w:val="-47"/>
        </w:rPr>
        <w:t xml:space="preserve"> </w:t>
      </w:r>
      <w:r>
        <w:t>καταχωρηθεί</w:t>
      </w:r>
      <w:r>
        <w:rPr>
          <w:spacing w:val="-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αρχείο.</w:t>
      </w:r>
    </w:p>
    <w:p w14:paraId="0B51C85B" w14:textId="77777777" w:rsidR="008E3F9F" w:rsidRDefault="00B65864">
      <w:pPr>
        <w:pStyle w:val="a5"/>
        <w:numPr>
          <w:ilvl w:val="0"/>
          <w:numId w:val="1"/>
        </w:numPr>
        <w:tabs>
          <w:tab w:val="left" w:pos="1701"/>
        </w:tabs>
        <w:spacing w:line="278" w:lineRule="auto"/>
        <w:ind w:right="742"/>
      </w:pPr>
      <w:r>
        <w:rPr>
          <w:b/>
        </w:rPr>
        <w:t>Δικαιολογημένες απουσίες</w:t>
      </w:r>
      <w:r>
        <w:t>: στη στήλη περιέχεται το Σύνολο Απουσιών που έχουν</w:t>
      </w:r>
      <w:r>
        <w:rPr>
          <w:spacing w:val="-47"/>
        </w:rPr>
        <w:t xml:space="preserve"> </w:t>
      </w:r>
      <w:r>
        <w:t>καταχωρηθεί</w:t>
      </w:r>
      <w:r>
        <w:rPr>
          <w:spacing w:val="-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αρχείο.</w:t>
      </w:r>
    </w:p>
    <w:p w14:paraId="5B7FFCE3" w14:textId="77777777" w:rsidR="008E3F9F" w:rsidRDefault="00B65864">
      <w:pPr>
        <w:pStyle w:val="a3"/>
        <w:spacing w:before="194" w:line="276" w:lineRule="auto"/>
        <w:ind w:left="980" w:right="572"/>
        <w:jc w:val="both"/>
      </w:pPr>
      <w:r>
        <w:t>Αν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κάποιο</w:t>
      </w:r>
      <w:r>
        <w:rPr>
          <w:spacing w:val="1"/>
        </w:rPr>
        <w:t xml:space="preserve"> </w:t>
      </w:r>
      <w:r>
        <w:t>Μαθητή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στήλες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αντιστοιχούν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πεδία</w:t>
      </w:r>
      <w:r>
        <w:rPr>
          <w:spacing w:val="1"/>
        </w:rPr>
        <w:t xml:space="preserve"> </w:t>
      </w:r>
      <w:r>
        <w:rPr>
          <w:i/>
        </w:rPr>
        <w:t>Σύνολο</w:t>
      </w:r>
      <w:r>
        <w:rPr>
          <w:i/>
          <w:spacing w:val="1"/>
        </w:rPr>
        <w:t xml:space="preserve"> </w:t>
      </w:r>
      <w:r>
        <w:rPr>
          <w:i/>
        </w:rPr>
        <w:t>απουσιών</w:t>
      </w:r>
      <w:r>
        <w:rPr>
          <w:i/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rPr>
          <w:i/>
        </w:rPr>
        <w:t xml:space="preserve">Δικαιολογημένες απουσίες </w:t>
      </w:r>
      <w:r>
        <w:t xml:space="preserve">είναι </w:t>
      </w:r>
      <w:r>
        <w:rPr>
          <w:b/>
        </w:rPr>
        <w:t>κενές</w:t>
      </w:r>
      <w:r>
        <w:t>, η εφαρμογή θα αντιμετωπίσει τις εγγραφές όπως</w:t>
      </w:r>
      <w:r>
        <w:rPr>
          <w:spacing w:val="1"/>
        </w:rPr>
        <w:t xml:space="preserve"> </w:t>
      </w:r>
      <w:r>
        <w:t>στην περίπτωση που</w:t>
      </w:r>
      <w:r>
        <w:t xml:space="preserve"> έχει καταχωρηθεί η τιμή «0» και δεν θα προχωρήσει σε αλλαγή για το</w:t>
      </w:r>
      <w:r>
        <w:rPr>
          <w:spacing w:val="1"/>
        </w:rPr>
        <w:t xml:space="preserve"> </w:t>
      </w:r>
      <w:r>
        <w:t>συγκεκριμένο</w:t>
      </w:r>
      <w:r>
        <w:rPr>
          <w:spacing w:val="-2"/>
        </w:rPr>
        <w:t xml:space="preserve"> </w:t>
      </w:r>
      <w:r>
        <w:t>Μαθητή, π.χ.</w:t>
      </w:r>
      <w:r>
        <w:rPr>
          <w:spacing w:val="-2"/>
        </w:rPr>
        <w:t xml:space="preserve"> </w:t>
      </w:r>
      <w:r>
        <w:t xml:space="preserve">γραμμές 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rPr>
          <w:i/>
        </w:rPr>
        <w:t>3</w:t>
      </w:r>
      <w:r>
        <w:rPr>
          <w:i/>
          <w:spacing w:val="-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παράδειγμα.</w:t>
      </w:r>
    </w:p>
    <w:p w14:paraId="58156DC9" w14:textId="77777777" w:rsidR="008E3F9F" w:rsidRDefault="008E3F9F">
      <w:pPr>
        <w:pStyle w:val="a3"/>
        <w:spacing w:before="5"/>
        <w:rPr>
          <w:sz w:val="16"/>
        </w:rPr>
      </w:pPr>
    </w:p>
    <w:p w14:paraId="4921ADF5" w14:textId="77777777" w:rsidR="008E3F9F" w:rsidRDefault="00B65864">
      <w:pPr>
        <w:pStyle w:val="a3"/>
        <w:spacing w:line="276" w:lineRule="auto"/>
        <w:ind w:left="980" w:right="574"/>
        <w:jc w:val="both"/>
      </w:pPr>
      <w:r>
        <w:t xml:space="preserve">Μετά τον </w:t>
      </w:r>
      <w:r>
        <w:rPr>
          <w:i/>
        </w:rPr>
        <w:t>Έλεγχο αρχείου</w:t>
      </w:r>
      <w:r>
        <w:rPr>
          <w:i/>
          <w:spacing w:val="1"/>
        </w:rPr>
        <w:t xml:space="preserve"> </w:t>
      </w:r>
      <w:r>
        <w:t>ενδέχεται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εμφανιστούν</w:t>
      </w:r>
      <w:r>
        <w:rPr>
          <w:spacing w:val="1"/>
        </w:rPr>
        <w:t xml:space="preserve"> </w:t>
      </w:r>
      <w:r>
        <w:t>εγγραφές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rPr>
          <w:color w:val="FF0000"/>
        </w:rPr>
        <w:t>κόκκινο</w:t>
      </w:r>
      <w:r>
        <w:rPr>
          <w:color w:val="FF0000"/>
          <w:spacing w:val="1"/>
        </w:rPr>
        <w:t xml:space="preserve"> </w:t>
      </w:r>
      <w:r>
        <w:t>χρώμα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πίνακα. Αυτές οι εγγραφές είναι λανθασμένες (π.χ. ΑΜ που δεν αντιστοιχήθηκε με Μαθητή</w:t>
      </w:r>
      <w:r>
        <w:rPr>
          <w:spacing w:val="1"/>
        </w:rPr>
        <w:t xml:space="preserve"> </w:t>
      </w:r>
      <w:r>
        <w:t xml:space="preserve">του Τμήματος ή μη επιτρεπτή Βαθμολογία) και δεν θα </w:t>
      </w:r>
      <w:proofErr w:type="spellStart"/>
      <w:r>
        <w:t>αποθηκευθούν</w:t>
      </w:r>
      <w:proofErr w:type="spellEnd"/>
      <w:r>
        <w:t xml:space="preserve"> αν επιλέξετε να γίνει</w:t>
      </w:r>
      <w:r>
        <w:rPr>
          <w:spacing w:val="1"/>
        </w:rPr>
        <w:t xml:space="preserve"> </w:t>
      </w:r>
      <w:r>
        <w:rPr>
          <w:i/>
        </w:rPr>
        <w:t>Αποθήκευση</w:t>
      </w:r>
      <w:r>
        <w:t>.</w:t>
      </w:r>
    </w:p>
    <w:p w14:paraId="2C1B6619" w14:textId="77777777" w:rsidR="008E3F9F" w:rsidRDefault="00B65864">
      <w:pPr>
        <w:pStyle w:val="a3"/>
        <w:spacing w:before="3"/>
        <w:rPr>
          <w:sz w:val="13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14DEAA67" wp14:editId="3D3BFD05">
            <wp:simplePos x="0" y="0"/>
            <wp:positionH relativeFrom="page">
              <wp:posOffset>1713229</wp:posOffset>
            </wp:positionH>
            <wp:positionV relativeFrom="paragraph">
              <wp:posOffset>127439</wp:posOffset>
            </wp:positionV>
            <wp:extent cx="4143375" cy="285750"/>
            <wp:effectExtent l="0" t="0" r="0" b="0"/>
            <wp:wrapTopAndBottom/>
            <wp:docPr id="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3F9F">
      <w:type w:val="continuous"/>
      <w:pgSz w:w="11910" w:h="16840"/>
      <w:pgMar w:top="1340" w:right="1220" w:bottom="92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5CC45" w14:textId="77777777" w:rsidR="00B65864" w:rsidRDefault="00B65864">
      <w:r>
        <w:separator/>
      </w:r>
    </w:p>
  </w:endnote>
  <w:endnote w:type="continuationSeparator" w:id="0">
    <w:p w14:paraId="4772AF41" w14:textId="77777777" w:rsidR="00B65864" w:rsidRDefault="00B6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C5F9C" w14:textId="77777777" w:rsidR="008E3F9F" w:rsidRDefault="00B65864">
    <w:pPr>
      <w:pStyle w:val="a3"/>
      <w:spacing w:line="14" w:lineRule="auto"/>
      <w:rPr>
        <w:sz w:val="20"/>
      </w:rPr>
    </w:pPr>
    <w:r>
      <w:pict w14:anchorId="7F22968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pt;margin-top:794.2pt;width:11.6pt;height:13.05pt;z-index:-15895040;mso-position-horizontal-relative:page;mso-position-vertical-relative:page" filled="f" stroked="f">
          <v:textbox inset="0,0,0,0">
            <w:txbxContent>
              <w:p w14:paraId="57F468C4" w14:textId="77777777" w:rsidR="008E3F9F" w:rsidRDefault="00B65864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44E28" w14:textId="77777777" w:rsidR="00B65864" w:rsidRDefault="00B65864">
      <w:r>
        <w:separator/>
      </w:r>
    </w:p>
  </w:footnote>
  <w:footnote w:type="continuationSeparator" w:id="0">
    <w:p w14:paraId="59CCCC67" w14:textId="77777777" w:rsidR="00B65864" w:rsidRDefault="00B6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34193" w14:textId="77777777" w:rsidR="008E3F9F" w:rsidRDefault="00B65864">
    <w:pPr>
      <w:pStyle w:val="a3"/>
      <w:spacing w:line="14" w:lineRule="auto"/>
      <w:rPr>
        <w:sz w:val="20"/>
      </w:rPr>
    </w:pPr>
    <w:r>
      <w:pict w14:anchorId="038E24B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36.4pt;width:240.65pt;height:12pt;z-index:-15895552;mso-position-horizontal-relative:page;mso-position-vertical-relative:page" filled="f" stroked="f">
          <v:textbox inset="0,0,0,0">
            <w:txbxContent>
              <w:p w14:paraId="1033EE6A" w14:textId="77777777" w:rsidR="008E3F9F" w:rsidRDefault="00B65864">
                <w:pPr>
                  <w:spacing w:line="223" w:lineRule="exact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myschool</w:t>
                </w:r>
                <w:proofErr w:type="spellEnd"/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Σύντομος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Οδηγός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Μαζικής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Εισαγωγής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Βαθμών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17315"/>
    <w:multiLevelType w:val="hybridMultilevel"/>
    <w:tmpl w:val="8850DE64"/>
    <w:lvl w:ilvl="0" w:tplc="4AD657D6">
      <w:start w:val="1"/>
      <w:numFmt w:val="decimal"/>
      <w:lvlText w:val="%1."/>
      <w:lvlJc w:val="left"/>
      <w:pPr>
        <w:ind w:left="170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7800ABE">
      <w:numFmt w:val="bullet"/>
      <w:lvlText w:val="•"/>
      <w:lvlJc w:val="left"/>
      <w:pPr>
        <w:ind w:left="2516" w:hanging="360"/>
      </w:pPr>
      <w:rPr>
        <w:rFonts w:hint="default"/>
        <w:lang w:val="el-GR" w:eastAsia="en-US" w:bidi="ar-SA"/>
      </w:rPr>
    </w:lvl>
    <w:lvl w:ilvl="2" w:tplc="8B363BD4">
      <w:numFmt w:val="bullet"/>
      <w:lvlText w:val="•"/>
      <w:lvlJc w:val="left"/>
      <w:pPr>
        <w:ind w:left="3333" w:hanging="360"/>
      </w:pPr>
      <w:rPr>
        <w:rFonts w:hint="default"/>
        <w:lang w:val="el-GR" w:eastAsia="en-US" w:bidi="ar-SA"/>
      </w:rPr>
    </w:lvl>
    <w:lvl w:ilvl="3" w:tplc="C72ED246">
      <w:numFmt w:val="bullet"/>
      <w:lvlText w:val="•"/>
      <w:lvlJc w:val="left"/>
      <w:pPr>
        <w:ind w:left="4149" w:hanging="360"/>
      </w:pPr>
      <w:rPr>
        <w:rFonts w:hint="default"/>
        <w:lang w:val="el-GR" w:eastAsia="en-US" w:bidi="ar-SA"/>
      </w:rPr>
    </w:lvl>
    <w:lvl w:ilvl="4" w:tplc="83249AD6">
      <w:numFmt w:val="bullet"/>
      <w:lvlText w:val="•"/>
      <w:lvlJc w:val="left"/>
      <w:pPr>
        <w:ind w:left="4966" w:hanging="360"/>
      </w:pPr>
      <w:rPr>
        <w:rFonts w:hint="default"/>
        <w:lang w:val="el-GR" w:eastAsia="en-US" w:bidi="ar-SA"/>
      </w:rPr>
    </w:lvl>
    <w:lvl w:ilvl="5" w:tplc="6C9AAF4C">
      <w:numFmt w:val="bullet"/>
      <w:lvlText w:val="•"/>
      <w:lvlJc w:val="left"/>
      <w:pPr>
        <w:ind w:left="5783" w:hanging="360"/>
      </w:pPr>
      <w:rPr>
        <w:rFonts w:hint="default"/>
        <w:lang w:val="el-GR" w:eastAsia="en-US" w:bidi="ar-SA"/>
      </w:rPr>
    </w:lvl>
    <w:lvl w:ilvl="6" w:tplc="7AD48E58">
      <w:numFmt w:val="bullet"/>
      <w:lvlText w:val="•"/>
      <w:lvlJc w:val="left"/>
      <w:pPr>
        <w:ind w:left="6599" w:hanging="360"/>
      </w:pPr>
      <w:rPr>
        <w:rFonts w:hint="default"/>
        <w:lang w:val="el-GR" w:eastAsia="en-US" w:bidi="ar-SA"/>
      </w:rPr>
    </w:lvl>
    <w:lvl w:ilvl="7" w:tplc="38EE7E48">
      <w:numFmt w:val="bullet"/>
      <w:lvlText w:val="•"/>
      <w:lvlJc w:val="left"/>
      <w:pPr>
        <w:ind w:left="7416" w:hanging="360"/>
      </w:pPr>
      <w:rPr>
        <w:rFonts w:hint="default"/>
        <w:lang w:val="el-GR" w:eastAsia="en-US" w:bidi="ar-SA"/>
      </w:rPr>
    </w:lvl>
    <w:lvl w:ilvl="8" w:tplc="1FB49E1A">
      <w:numFmt w:val="bullet"/>
      <w:lvlText w:val="•"/>
      <w:lvlJc w:val="left"/>
      <w:pPr>
        <w:ind w:left="823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6A714E8B"/>
    <w:multiLevelType w:val="hybridMultilevel"/>
    <w:tmpl w:val="02805604"/>
    <w:lvl w:ilvl="0" w:tplc="6426966E">
      <w:start w:val="1"/>
      <w:numFmt w:val="decimal"/>
      <w:lvlText w:val="%1."/>
      <w:lvlJc w:val="left"/>
      <w:pPr>
        <w:ind w:left="170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4E23BE6">
      <w:numFmt w:val="bullet"/>
      <w:lvlText w:val="•"/>
      <w:lvlJc w:val="left"/>
      <w:pPr>
        <w:ind w:left="2516" w:hanging="360"/>
      </w:pPr>
      <w:rPr>
        <w:rFonts w:hint="default"/>
        <w:lang w:val="el-GR" w:eastAsia="en-US" w:bidi="ar-SA"/>
      </w:rPr>
    </w:lvl>
    <w:lvl w:ilvl="2" w:tplc="5CF0C882">
      <w:numFmt w:val="bullet"/>
      <w:lvlText w:val="•"/>
      <w:lvlJc w:val="left"/>
      <w:pPr>
        <w:ind w:left="3333" w:hanging="360"/>
      </w:pPr>
      <w:rPr>
        <w:rFonts w:hint="default"/>
        <w:lang w:val="el-GR" w:eastAsia="en-US" w:bidi="ar-SA"/>
      </w:rPr>
    </w:lvl>
    <w:lvl w:ilvl="3" w:tplc="AABA4A0E">
      <w:numFmt w:val="bullet"/>
      <w:lvlText w:val="•"/>
      <w:lvlJc w:val="left"/>
      <w:pPr>
        <w:ind w:left="4149" w:hanging="360"/>
      </w:pPr>
      <w:rPr>
        <w:rFonts w:hint="default"/>
        <w:lang w:val="el-GR" w:eastAsia="en-US" w:bidi="ar-SA"/>
      </w:rPr>
    </w:lvl>
    <w:lvl w:ilvl="4" w:tplc="62A2434E">
      <w:numFmt w:val="bullet"/>
      <w:lvlText w:val="•"/>
      <w:lvlJc w:val="left"/>
      <w:pPr>
        <w:ind w:left="4966" w:hanging="360"/>
      </w:pPr>
      <w:rPr>
        <w:rFonts w:hint="default"/>
        <w:lang w:val="el-GR" w:eastAsia="en-US" w:bidi="ar-SA"/>
      </w:rPr>
    </w:lvl>
    <w:lvl w:ilvl="5" w:tplc="53BE107A">
      <w:numFmt w:val="bullet"/>
      <w:lvlText w:val="•"/>
      <w:lvlJc w:val="left"/>
      <w:pPr>
        <w:ind w:left="5783" w:hanging="360"/>
      </w:pPr>
      <w:rPr>
        <w:rFonts w:hint="default"/>
        <w:lang w:val="el-GR" w:eastAsia="en-US" w:bidi="ar-SA"/>
      </w:rPr>
    </w:lvl>
    <w:lvl w:ilvl="6" w:tplc="8E5E0F8A">
      <w:numFmt w:val="bullet"/>
      <w:lvlText w:val="•"/>
      <w:lvlJc w:val="left"/>
      <w:pPr>
        <w:ind w:left="6599" w:hanging="360"/>
      </w:pPr>
      <w:rPr>
        <w:rFonts w:hint="default"/>
        <w:lang w:val="el-GR" w:eastAsia="en-US" w:bidi="ar-SA"/>
      </w:rPr>
    </w:lvl>
    <w:lvl w:ilvl="7" w:tplc="6FF6B9D4">
      <w:numFmt w:val="bullet"/>
      <w:lvlText w:val="•"/>
      <w:lvlJc w:val="left"/>
      <w:pPr>
        <w:ind w:left="7416" w:hanging="360"/>
      </w:pPr>
      <w:rPr>
        <w:rFonts w:hint="default"/>
        <w:lang w:val="el-GR" w:eastAsia="en-US" w:bidi="ar-SA"/>
      </w:rPr>
    </w:lvl>
    <w:lvl w:ilvl="8" w:tplc="B37A04FC">
      <w:numFmt w:val="bullet"/>
      <w:lvlText w:val="•"/>
      <w:lvlJc w:val="left"/>
      <w:pPr>
        <w:ind w:left="8233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3F9F"/>
    <w:rsid w:val="008E3F9F"/>
    <w:rsid w:val="00A551A3"/>
    <w:rsid w:val="00B6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E9EDDD"/>
  <w15:docId w15:val="{B8CEFCD2-76E2-4C47-808C-175CE034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980"/>
      <w:jc w:val="both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700" w:hanging="36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89"/>
      <w:ind w:left="980"/>
    </w:pPr>
    <w:rPr>
      <w:rFonts w:ascii="Cambria" w:eastAsia="Cambria" w:hAnsi="Cambria" w:cs="Cambria"/>
      <w:sz w:val="38"/>
      <w:szCs w:val="38"/>
    </w:rPr>
  </w:style>
  <w:style w:type="paragraph" w:styleId="a5">
    <w:name w:val="List Paragraph"/>
    <w:basedOn w:val="a"/>
    <w:uiPriority w:val="1"/>
    <w:qFormat/>
    <w:pPr>
      <w:ind w:left="1700" w:hanging="360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" Type="http://schemas.openxmlformats.org/officeDocument/2006/relationships/footnotes" Target="footnotes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Mpoufaki</cp:lastModifiedBy>
  <cp:revision>2</cp:revision>
  <dcterms:created xsi:type="dcterms:W3CDTF">2023-01-10T05:53:00Z</dcterms:created>
  <dcterms:modified xsi:type="dcterms:W3CDTF">2023-01-15T22:16:00Z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2023-01-10T00:00:00Z</vt:filetime>
  </property>
</Properties>
</file>