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2910" w:right="2670" w:hanging="255"/>
        <w:jc w:val="left"/>
      </w:pPr>
      <w:r>
        <w:rPr/>
        <w:t>ΕΛΕΓΧΟΣ ΤΩΝ</w:t>
      </w:r>
      <w:r>
        <w:rPr>
          <w:spacing w:val="1"/>
        </w:rPr>
        <w:t> </w:t>
      </w:r>
      <w:r>
        <w:rPr/>
        <w:t>ΩΡΩΝ</w:t>
      </w:r>
      <w:r>
        <w:rPr>
          <w:spacing w:val="1"/>
        </w:rPr>
        <w:t> </w:t>
      </w:r>
      <w:r>
        <w:rPr/>
        <w:t>ΠΟΥ ΕΧΟΥΝ ΑΝΑΤΕΘΕΙ</w:t>
      </w:r>
      <w:r>
        <w:rPr>
          <w:spacing w:val="-57"/>
        </w:rPr>
        <w:t> </w:t>
      </w:r>
      <w:r>
        <w:rPr/>
        <w:t>ΣΕ</w:t>
      </w:r>
      <w:r>
        <w:rPr>
          <w:spacing w:val="-2"/>
        </w:rPr>
        <w:t> </w:t>
      </w:r>
      <w:r>
        <w:rPr/>
        <w:t>ΚΑΘΕ</w:t>
      </w:r>
      <w:r>
        <w:rPr>
          <w:spacing w:val="-2"/>
        </w:rPr>
        <w:t> </w:t>
      </w:r>
      <w:r>
        <w:rPr/>
        <w:t>ΕΚΠΑΙΔΕΥΤΙΚΟ</w:t>
      </w:r>
      <w:r>
        <w:rPr>
          <w:spacing w:val="-2"/>
        </w:rPr>
        <w:t> </w:t>
      </w:r>
      <w:r>
        <w:rPr/>
        <w:t>ΤΟΥ</w:t>
      </w:r>
      <w:r>
        <w:rPr>
          <w:spacing w:val="-1"/>
        </w:rPr>
        <w:t> </w:t>
      </w:r>
      <w:r>
        <w:rPr/>
        <w:t>ΣΧΟΛΕΙΟΥ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80" w:right="462"/>
        <w:jc w:val="both"/>
      </w:pPr>
      <w:r>
        <w:rPr/>
        <w:t>Αρχικά πρέπει να διευκρινίσουμε ότι</w:t>
      </w:r>
      <w:r>
        <w:rPr>
          <w:spacing w:val="1"/>
        </w:rPr>
        <w:t> </w:t>
      </w:r>
      <w:r>
        <w:rPr/>
        <w:t>το να δηλώσουμε στα στοιχεία ενός τμήματος</w:t>
      </w:r>
      <w:r>
        <w:rPr>
          <w:spacing w:val="1"/>
        </w:rPr>
        <w:t> </w:t>
      </w:r>
      <w:r>
        <w:rPr/>
        <w:t>το όνομα του</w:t>
      </w:r>
      <w:r>
        <w:rPr>
          <w:spacing w:val="1"/>
        </w:rPr>
        <w:t> </w:t>
      </w:r>
      <w:r>
        <w:rPr/>
        <w:t>εκπαιδευτικού που είναι υπεύθυνος για αυτό, έχει καθαρά και μόνο πληροφοριακό χαρακτήρα. </w:t>
      </w:r>
      <w:r>
        <w:rPr>
          <w:b/>
        </w:rPr>
        <w:t>Καμία</w:t>
      </w:r>
      <w:r>
        <w:rPr>
          <w:b/>
          <w:spacing w:val="1"/>
        </w:rPr>
        <w:t> </w:t>
      </w:r>
      <w:r>
        <w:rPr>
          <w:b/>
        </w:rPr>
        <w:t>ανάθεση</w:t>
      </w:r>
      <w:r>
        <w:rPr>
          <w:b/>
          <w:spacing w:val="1"/>
        </w:rPr>
        <w:t> </w:t>
      </w:r>
      <w:r>
        <w:rPr>
          <w:b/>
        </w:rPr>
        <w:t>μαθήματος</w:t>
      </w:r>
      <w:r>
        <w:rPr>
          <w:b/>
          <w:spacing w:val="1"/>
        </w:rPr>
        <w:t> </w:t>
      </w:r>
      <w:r>
        <w:rPr>
          <w:b/>
        </w:rPr>
        <w:t>δε</w:t>
      </w:r>
      <w:r>
        <w:rPr>
          <w:b/>
          <w:spacing w:val="1"/>
        </w:rPr>
        <w:t> </w:t>
      </w:r>
      <w:r>
        <w:rPr>
          <w:b/>
        </w:rPr>
        <w:t>γίνεται</w:t>
      </w:r>
      <w:r>
        <w:rPr>
          <w:b/>
          <w:spacing w:val="1"/>
        </w:rPr>
        <w:t> </w:t>
      </w:r>
      <w:r>
        <w:rPr>
          <w:b/>
        </w:rPr>
        <w:t>στον</w:t>
      </w:r>
      <w:r>
        <w:rPr>
          <w:b/>
          <w:spacing w:val="1"/>
        </w:rPr>
        <w:t> </w:t>
      </w:r>
      <w:r>
        <w:rPr>
          <w:b/>
        </w:rPr>
        <w:t>εκπαιδευτικό</w:t>
      </w:r>
      <w:r>
        <w:rPr>
          <w:b/>
          <w:spacing w:val="1"/>
        </w:rPr>
        <w:t> </w:t>
      </w:r>
      <w:r>
        <w:rPr>
          <w:b/>
        </w:rPr>
        <w:t>με</w:t>
      </w:r>
      <w:r>
        <w:rPr>
          <w:b/>
          <w:spacing w:val="1"/>
        </w:rPr>
        <w:t> </w:t>
      </w:r>
      <w:r>
        <w:rPr>
          <w:b/>
        </w:rPr>
        <w:t>αυτή</w:t>
      </w:r>
      <w:r>
        <w:rPr>
          <w:b/>
          <w:spacing w:val="1"/>
        </w:rPr>
        <w:t> </w:t>
      </w:r>
      <w:r>
        <w:rPr>
          <w:b/>
        </w:rPr>
        <w:t>την</w:t>
      </w:r>
      <w:r>
        <w:rPr>
          <w:b/>
          <w:spacing w:val="1"/>
        </w:rPr>
        <w:t> </w:t>
      </w:r>
      <w:r>
        <w:rPr>
          <w:b/>
        </w:rPr>
        <w:t>ενέργεια.</w:t>
      </w:r>
      <w:r>
        <w:rPr>
          <w:b/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κελί</w:t>
      </w:r>
      <w:r>
        <w:rPr>
          <w:spacing w:val="1"/>
        </w:rPr>
        <w:t> </w:t>
      </w:r>
      <w:r>
        <w:rPr/>
        <w:t>«Υπεύθυνος</w:t>
      </w:r>
      <w:r>
        <w:rPr>
          <w:spacing w:val="1"/>
        </w:rPr>
        <w:t> </w:t>
      </w:r>
      <w:r>
        <w:rPr/>
        <w:t>Εκπαιδευτικός»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απαραίτητο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συμπληρωθεί</w:t>
      </w:r>
      <w:r>
        <w:rPr>
          <w:spacing w:val="1"/>
        </w:rPr>
        <w:t> </w:t>
      </w:r>
      <w:r>
        <w:rPr/>
        <w:t>μόνο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θέλουμε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δώσουμε</w:t>
      </w:r>
      <w:r>
        <w:rPr>
          <w:spacing w:val="1"/>
        </w:rPr>
        <w:t> </w:t>
      </w:r>
      <w:r>
        <w:rPr/>
        <w:t>δικαίωμα πρόσβασης στον συγκεκριμένο εκπαιδευτικό, ώστε να έχει τη δυνατότητα να καταχωρίζει στο</w:t>
      </w:r>
      <w:r>
        <w:rPr>
          <w:spacing w:val="1"/>
        </w:rPr>
        <w:t> </w:t>
      </w:r>
      <w:r>
        <w:rPr/>
        <w:t>σύστημα</w:t>
      </w:r>
      <w:r>
        <w:rPr>
          <w:spacing w:val="-2"/>
        </w:rPr>
        <w:t> </w:t>
      </w:r>
      <w:r>
        <w:rPr/>
        <w:t>τη</w:t>
      </w:r>
      <w:r>
        <w:rPr>
          <w:spacing w:val="-3"/>
        </w:rPr>
        <w:t> </w:t>
      </w:r>
      <w:r>
        <w:rPr/>
        <w:t>βαθμολογία</w:t>
      </w:r>
      <w:r>
        <w:rPr>
          <w:spacing w:val="-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τις</w:t>
      </w:r>
      <w:r>
        <w:rPr>
          <w:spacing w:val="-1"/>
        </w:rPr>
        <w:t> </w:t>
      </w:r>
      <w:r>
        <w:rPr/>
        <w:t>απουσίες των</w:t>
      </w:r>
      <w:r>
        <w:rPr>
          <w:spacing w:val="-1"/>
        </w:rPr>
        <w:t> </w:t>
      </w:r>
      <w:r>
        <w:rPr/>
        <w:t>μαθητών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τμήματος,</w:t>
      </w:r>
      <w:r>
        <w:rPr>
          <w:spacing w:val="-1"/>
        </w:rPr>
        <w:t> </w:t>
      </w:r>
      <w:r>
        <w:rPr/>
        <w:t>στο</w:t>
      </w:r>
      <w:r>
        <w:rPr>
          <w:spacing w:val="-1"/>
        </w:rPr>
        <w:t> </w:t>
      </w:r>
      <w:r>
        <w:rPr/>
        <w:t>οποίο</w:t>
      </w:r>
      <w:r>
        <w:rPr>
          <w:spacing w:val="-1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υπεύθυνος.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35.150002pt;margin-top:11.160498pt;width:514.25pt;height:122pt;mso-position-horizontal-relative:page;mso-position-vertical-relative:paragraph;z-index:-15728640;mso-wrap-distance-left:0;mso-wrap-distance-right:0" coordorigin="703,223" coordsize="10285,2440">
            <v:shape style="position:absolute;left:720;top:240;width:10163;height:2272" type="#_x0000_t75" stroked="false">
              <v:imagedata r:id="rId5" o:title=""/>
            </v:shape>
            <v:rect style="position:absolute;left:710;top:230;width:10270;height:2425" filled="false" stroked="true" strokeweight=".75pt" strokecolor="#000000">
              <v:stroke dashstyle="solid"/>
            </v:rect>
            <v:shape style="position:absolute;left:5189;top:1417;width:1196;height:950" coordorigin="5189,1418" coordsize="1196,950" path="m6276,1418l5420,2077,5365,2005,5189,2368,5585,2291,5530,2219,6385,1561,6276,1418xe" filled="true" fillcolor="#ff0000" stroked="false">
              <v:path arrowok="t"/>
              <v:fill type="solid"/>
            </v:shape>
            <v:shape style="position:absolute;left:5189;top:1417;width:1196;height:950" coordorigin="5189,1418" coordsize="1196,950" path="m5365,2005l5420,2077,6276,1418,6385,1561,5530,2219,5585,2291,5189,2368,5365,2005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pStyle w:val="BodyText"/>
        <w:ind w:left="280" w:right="466"/>
        <w:jc w:val="both"/>
      </w:pPr>
      <w:r>
        <w:rPr/>
        <w:t>Η ανάθεση των ωρών γίνεται στην ενότητα ΣΧΟΛΙΚΗ ΜΟΝΑΔΑ – ΑΝΑΘΕΣΕΙΣ ΜΑΘΗΜΑΤΩΝ ΣΕ</w:t>
      </w:r>
      <w:r>
        <w:rPr>
          <w:spacing w:val="1"/>
        </w:rPr>
        <w:t> </w:t>
      </w:r>
      <w:r>
        <w:rPr/>
        <w:t>ΕΚΠΑΙΔΕΥΤΙΚΟΥΣ.</w:t>
      </w:r>
    </w:p>
    <w:p>
      <w:pPr>
        <w:pStyle w:val="BodyText"/>
      </w:pPr>
    </w:p>
    <w:p>
      <w:pPr>
        <w:pStyle w:val="BodyText"/>
        <w:ind w:left="280"/>
        <w:jc w:val="both"/>
      </w:pPr>
      <w:r>
        <w:rPr/>
        <w:t>Για</w:t>
      </w:r>
      <w:r>
        <w:rPr>
          <w:spacing w:val="-3"/>
        </w:rPr>
        <w:t> </w:t>
      </w:r>
      <w:r>
        <w:rPr/>
        <w:t>να</w:t>
      </w:r>
      <w:r>
        <w:rPr>
          <w:spacing w:val="-3"/>
        </w:rPr>
        <w:t> </w:t>
      </w:r>
      <w:r>
        <w:rPr/>
        <w:t>ελέγξουμε</w:t>
      </w:r>
      <w:r>
        <w:rPr>
          <w:spacing w:val="-1"/>
        </w:rPr>
        <w:t> </w:t>
      </w:r>
      <w:r>
        <w:rPr/>
        <w:t>τις</w:t>
      </w:r>
      <w:r>
        <w:rPr>
          <w:spacing w:val="-2"/>
        </w:rPr>
        <w:t> </w:t>
      </w:r>
      <w:r>
        <w:rPr/>
        <w:t>ώρες</w:t>
      </w:r>
      <w:r>
        <w:rPr>
          <w:spacing w:val="-2"/>
        </w:rPr>
        <w:t> </w:t>
      </w:r>
      <w:r>
        <w:rPr/>
        <w:t>που</w:t>
      </w:r>
      <w:r>
        <w:rPr>
          <w:spacing w:val="-1"/>
        </w:rPr>
        <w:t> </w:t>
      </w:r>
      <w:r>
        <w:rPr/>
        <w:t>έχουμε</w:t>
      </w:r>
      <w:r>
        <w:rPr>
          <w:spacing w:val="-2"/>
        </w:rPr>
        <w:t> </w:t>
      </w:r>
      <w:r>
        <w:rPr/>
        <w:t>αναθέσει</w:t>
      </w:r>
      <w:r>
        <w:rPr>
          <w:spacing w:val="-1"/>
        </w:rPr>
        <w:t> </w:t>
      </w:r>
      <w:r>
        <w:rPr/>
        <w:t>σε</w:t>
      </w:r>
      <w:r>
        <w:rPr>
          <w:spacing w:val="-3"/>
        </w:rPr>
        <w:t> </w:t>
      </w:r>
      <w:r>
        <w:rPr/>
        <w:t>κάθε</w:t>
      </w:r>
      <w:r>
        <w:rPr>
          <w:spacing w:val="-2"/>
        </w:rPr>
        <w:t> </w:t>
      </w:r>
      <w:r>
        <w:rPr/>
        <w:t>εκπαιδευτικό,</w:t>
      </w:r>
      <w:r>
        <w:rPr>
          <w:spacing w:val="-1"/>
        </w:rPr>
        <w:t> </w:t>
      </w:r>
      <w:r>
        <w:rPr/>
        <w:t>υπάρχουν</w:t>
      </w:r>
      <w:r>
        <w:rPr>
          <w:spacing w:val="-3"/>
        </w:rPr>
        <w:t> </w:t>
      </w:r>
      <w:r>
        <w:rPr/>
        <w:t>δύο</w:t>
      </w:r>
      <w:r>
        <w:rPr>
          <w:spacing w:val="-2"/>
        </w:rPr>
        <w:t> </w:t>
      </w:r>
      <w:r>
        <w:rPr/>
        <w:t>τρόποι: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42" w:lineRule="auto"/>
        <w:ind w:right="462"/>
      </w:pPr>
      <w:r>
        <w:rPr>
          <w:sz w:val="32"/>
        </w:rPr>
        <w:t>Α</w:t>
      </w:r>
      <w:r>
        <w:rPr>
          <w:b w:val="0"/>
          <w:sz w:val="32"/>
        </w:rPr>
        <w:t>.</w:t>
      </w:r>
      <w:r>
        <w:rPr>
          <w:b w:val="0"/>
          <w:spacing w:val="1"/>
          <w:sz w:val="32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ατομική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καρτέλα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ενότητα</w:t>
      </w:r>
      <w:r>
        <w:rPr>
          <w:spacing w:val="1"/>
        </w:rPr>
        <w:t> </w:t>
      </w:r>
      <w:r>
        <w:rPr/>
        <w:t>ΠΡΟΣΩΠΙΚΟ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ΤΟΠΟΘΕΤΗΣΕΙΣ</w:t>
      </w:r>
      <w:r>
        <w:rPr>
          <w:spacing w:val="1"/>
        </w:rPr>
        <w:t> </w:t>
      </w:r>
      <w:r>
        <w:rPr/>
        <w:t>ΕΡΓΑΖΟΜΕΝΩΝ</w:t>
      </w:r>
      <w:r>
        <w:rPr>
          <w:spacing w:val="-3"/>
        </w:rPr>
        <w:t> </w:t>
      </w:r>
      <w:r>
        <w:rPr/>
        <w:t>ΣΤΟΝ ΦΟΡΕΑ</w:t>
      </w:r>
      <w:r>
        <w:rPr>
          <w:spacing w:val="-1"/>
        </w:rPr>
        <w:t> </w:t>
      </w:r>
      <w:r>
        <w:rPr/>
        <w:t>ΜΟΥ.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280" w:right="468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415964</wp:posOffset>
            </wp:positionV>
            <wp:extent cx="6493976" cy="2430494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976" cy="2430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Κάτω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βασικά</w:t>
      </w:r>
      <w:r>
        <w:rPr>
          <w:spacing w:val="1"/>
        </w:rPr>
        <w:t> </w:t>
      </w:r>
      <w:r>
        <w:rPr/>
        <w:t>στοιχεία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εργαζομένου</w:t>
      </w:r>
      <w:r>
        <w:rPr>
          <w:spacing w:val="1"/>
        </w:rPr>
        <w:t> </w:t>
      </w:r>
      <w:r>
        <w:rPr/>
        <w:t>υπάρχει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πορτοκαλί</w:t>
      </w:r>
      <w:r>
        <w:rPr>
          <w:spacing w:val="1"/>
        </w:rPr>
        <w:t> </w:t>
      </w:r>
      <w:r>
        <w:rPr/>
        <w:t>κουτί,</w:t>
      </w:r>
      <w:r>
        <w:rPr>
          <w:spacing w:val="1"/>
        </w:rPr>
        <w:t> </w:t>
      </w:r>
      <w:r>
        <w:rPr/>
        <w:t>μέσα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εμφανίζονται</w:t>
      </w:r>
      <w:r>
        <w:rPr>
          <w:spacing w:val="-1"/>
        </w:rPr>
        <w:t> </w:t>
      </w:r>
      <w:r>
        <w:rPr/>
        <w:t>οι ώρες που του έχουν</w:t>
      </w:r>
      <w:r>
        <w:rPr>
          <w:spacing w:val="-1"/>
        </w:rPr>
        <w:t> </w:t>
      </w:r>
      <w:r>
        <w:rPr/>
        <w:t>ανατεθεί:</w:t>
      </w:r>
    </w:p>
    <w:p>
      <w:pPr>
        <w:pStyle w:val="BodyText"/>
        <w:spacing w:before="7"/>
        <w:rPr>
          <w:sz w:val="22"/>
        </w:rPr>
      </w:pPr>
    </w:p>
    <w:p>
      <w:pPr>
        <w:spacing w:line="237" w:lineRule="auto" w:before="0"/>
        <w:ind w:left="280" w:right="460" w:firstLine="0"/>
        <w:jc w:val="both"/>
        <w:rPr>
          <w:sz w:val="24"/>
        </w:rPr>
      </w:pPr>
      <w:r>
        <w:rPr>
          <w:b/>
          <w:sz w:val="24"/>
          <w:u w:val="thick"/>
        </w:rPr>
        <w:t>Το σύνολο των ωρών που εμφανίζονται σε αυτό το κουτί, αθροιζόμενες, θα πρέπει να συμφωνούν με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το υποχρεωτικό ωράριο υπηρέτησης του εκπαιδευτικού</w:t>
      </w:r>
      <w:r>
        <w:rPr>
          <w:b/>
          <w:sz w:val="24"/>
        </w:rPr>
        <w:t>. </w:t>
      </w:r>
      <w:r>
        <w:rPr>
          <w:sz w:val="24"/>
        </w:rPr>
        <w:t>Δεν μπορείτε να επέμβετε στα κελιά του</w:t>
      </w:r>
      <w:r>
        <w:rPr>
          <w:spacing w:val="1"/>
          <w:sz w:val="24"/>
        </w:rPr>
        <w:t> </w:t>
      </w:r>
      <w:r>
        <w:rPr>
          <w:sz w:val="24"/>
        </w:rPr>
        <w:t>πίνακα. Για να μεταβάλετε τον αριθμό των ωρών, θα κάνετε τις απαραίτητες τροποποιήσεις στην ενότητα</w:t>
      </w:r>
      <w:r>
        <w:rPr>
          <w:spacing w:val="1"/>
          <w:sz w:val="24"/>
        </w:rPr>
        <w:t> </w:t>
      </w:r>
      <w:r>
        <w:rPr>
          <w:sz w:val="24"/>
        </w:rPr>
        <w:t>ΣΧΟΛΙΚΗ</w:t>
      </w:r>
      <w:r>
        <w:rPr>
          <w:spacing w:val="-2"/>
          <w:sz w:val="24"/>
        </w:rPr>
        <w:t> </w:t>
      </w:r>
      <w:r>
        <w:rPr>
          <w:sz w:val="24"/>
        </w:rPr>
        <w:t>ΜΟΝΑΔΑ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ΑΝΑΘΕΣΕΙΣ</w:t>
      </w:r>
      <w:r>
        <w:rPr>
          <w:spacing w:val="-1"/>
          <w:sz w:val="24"/>
        </w:rPr>
        <w:t> </w:t>
      </w:r>
      <w:r>
        <w:rPr>
          <w:sz w:val="24"/>
        </w:rPr>
        <w:t>ΜΑΘΗΜΑΤΩΝ</w:t>
      </w:r>
      <w:r>
        <w:rPr>
          <w:spacing w:val="-2"/>
          <w:sz w:val="24"/>
        </w:rPr>
        <w:t> </w:t>
      </w:r>
      <w:r>
        <w:rPr>
          <w:sz w:val="24"/>
        </w:rPr>
        <w:t>ΣΕ</w:t>
      </w:r>
      <w:r>
        <w:rPr>
          <w:spacing w:val="-1"/>
          <w:sz w:val="24"/>
        </w:rPr>
        <w:t> </w:t>
      </w:r>
      <w:r>
        <w:rPr>
          <w:sz w:val="24"/>
        </w:rPr>
        <w:t>ΕΚΠΑΙΔΕΥΤΙΚΟΥΣ.</w:t>
      </w:r>
    </w:p>
    <w:p>
      <w:pPr>
        <w:pStyle w:val="BodyText"/>
        <w:spacing w:before="4"/>
      </w:pPr>
    </w:p>
    <w:p>
      <w:pPr>
        <w:pStyle w:val="BodyText"/>
        <w:ind w:left="280"/>
        <w:jc w:val="both"/>
      </w:pPr>
      <w:r>
        <w:rPr/>
        <w:t>Σημεία</w:t>
      </w:r>
      <w:r>
        <w:rPr>
          <w:spacing w:val="-3"/>
        </w:rPr>
        <w:t> </w:t>
      </w:r>
      <w:r>
        <w:rPr/>
        <w:t>άξια</w:t>
      </w:r>
      <w:r>
        <w:rPr>
          <w:spacing w:val="-3"/>
        </w:rPr>
        <w:t> </w:t>
      </w:r>
      <w:r>
        <w:rPr/>
        <w:t>προσοχής: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2" w:lineRule="auto" w:before="0" w:after="0"/>
        <w:ind w:left="280" w:right="464" w:firstLine="0"/>
        <w:jc w:val="both"/>
        <w:rPr>
          <w:b/>
          <w:sz w:val="24"/>
        </w:rPr>
      </w:pPr>
      <w:r>
        <w:rPr>
          <w:sz w:val="24"/>
        </w:rPr>
        <w:t>Στο πορτοκαλί κουτί φαίνονται μόνο οι ώρες όπου ο εκπαιδευτικός </w:t>
      </w:r>
      <w:r>
        <w:rPr>
          <w:b/>
          <w:sz w:val="24"/>
        </w:rPr>
        <w:t>κάνει μάθημα</w:t>
      </w:r>
      <w:r>
        <w:rPr>
          <w:sz w:val="24"/>
        </w:rPr>
        <w:t>. Οι ώρες που</w:t>
      </w:r>
      <w:r>
        <w:rPr>
          <w:spacing w:val="1"/>
          <w:sz w:val="24"/>
        </w:rPr>
        <w:t> </w:t>
      </w:r>
      <w:r>
        <w:rPr>
          <w:sz w:val="24"/>
        </w:rPr>
        <w:t>αφορούν τη σίτιση του ολοήμερου,</w:t>
      </w:r>
      <w:r>
        <w:rPr>
          <w:spacing w:val="1"/>
          <w:sz w:val="24"/>
        </w:rPr>
        <w:t> </w:t>
      </w:r>
      <w:r>
        <w:rPr>
          <w:sz w:val="24"/>
        </w:rPr>
        <w:t>τη «Συνεργασία ΠΕ70 ΕΣΠΑ</w:t>
      </w:r>
      <w:r>
        <w:rPr>
          <w:spacing w:val="1"/>
          <w:sz w:val="24"/>
        </w:rPr>
        <w:t> </w:t>
      </w:r>
      <w:r>
        <w:rPr>
          <w:sz w:val="24"/>
        </w:rPr>
        <w:t>με ΠΕ70 πρωινού» και την κατ’ οίκον</w:t>
      </w:r>
      <w:r>
        <w:rPr>
          <w:spacing w:val="1"/>
          <w:sz w:val="24"/>
        </w:rPr>
        <w:t> </w:t>
      </w:r>
      <w:r>
        <w:rPr>
          <w:sz w:val="24"/>
        </w:rPr>
        <w:t>διδασκαλία</w:t>
      </w:r>
      <w:r>
        <w:rPr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δηλωθούν</w:t>
      </w:r>
      <w:r>
        <w:rPr>
          <w:spacing w:val="1"/>
          <w:sz w:val="24"/>
        </w:rPr>
        <w:t> </w:t>
      </w:r>
      <w:r>
        <w:rPr>
          <w:sz w:val="24"/>
        </w:rPr>
        <w:t>ακριβώς</w:t>
      </w:r>
      <w:r>
        <w:rPr>
          <w:spacing w:val="1"/>
          <w:sz w:val="24"/>
        </w:rPr>
        <w:t> </w:t>
      </w:r>
      <w:r>
        <w:rPr>
          <w:sz w:val="24"/>
        </w:rPr>
        <w:t>από</w:t>
      </w:r>
      <w:r>
        <w:rPr>
          <w:spacing w:val="1"/>
          <w:sz w:val="24"/>
        </w:rPr>
        <w:t> </w:t>
      </w:r>
      <w:r>
        <w:rPr>
          <w:sz w:val="24"/>
        </w:rPr>
        <w:t>κάτω,</w:t>
      </w:r>
      <w:r>
        <w:rPr>
          <w:spacing w:val="1"/>
          <w:sz w:val="24"/>
        </w:rPr>
        <w:t> </w:t>
      </w:r>
      <w:r>
        <w:rPr>
          <w:sz w:val="24"/>
        </w:rPr>
        <w:t>στις</w:t>
      </w:r>
      <w:r>
        <w:rPr>
          <w:spacing w:val="1"/>
          <w:sz w:val="24"/>
        </w:rPr>
        <w:t> </w:t>
      </w:r>
      <w:r>
        <w:rPr>
          <w:b/>
          <w:sz w:val="24"/>
        </w:rPr>
        <w:t>Λεπτομέρειες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ωραρίου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εργασίας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εργαζόμενου.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440" w:bottom="280" w:left="440" w:right="460"/>
        </w:sect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73" w:after="0"/>
        <w:ind w:left="718" w:right="0" w:hanging="439"/>
        <w:jc w:val="both"/>
        <w:rPr>
          <w:sz w:val="24"/>
        </w:rPr>
      </w:pPr>
      <w:r>
        <w:rPr/>
        <w:pict>
          <v:group style="position:absolute;margin-left:392.924988pt;margin-top:197.304977pt;width:193.15pt;height:99.2pt;mso-position-horizontal-relative:page;mso-position-vertical-relative:page;z-index:-15785472" coordorigin="7858,3946" coordsize="3863,1984">
            <v:shape style="position:absolute;left:8100;top:3984;width:2880;height:1931" type="#_x0000_t75" stroked="false">
              <v:imagedata r:id="rId7" o:title=""/>
            </v:shape>
            <v:rect style="position:absolute;left:8090;top:3974;width:2897;height:1948" filled="false" stroked="true" strokeweight=".75pt" strokecolor="#000000">
              <v:stroke dashstyle="solid"/>
            </v:rect>
            <v:shape style="position:absolute;left:10436;top:3953;width:1196;height:950" coordorigin="10436,3954" coordsize="1196,950" path="m11523,3954l10667,4612,10612,4541,10436,4903,10832,4826,10777,4755,11632,4096,11523,3954xe" filled="true" fillcolor="#008000" stroked="false">
              <v:path arrowok="t"/>
              <v:fill type="solid"/>
            </v:shape>
            <v:shape style="position:absolute;left:10436;top:3953;width:1196;height:950" coordorigin="10436,3954" coordsize="1196,950" path="m10612,4541l10667,4612,11523,3954,11632,4096,10777,4755,10832,4826,10436,4903,10612,4541xe" filled="false" stroked="true" strokeweight=".75pt" strokecolor="#000000">
              <v:path arrowok="t"/>
              <v:stroke dashstyle="solid"/>
            </v:shape>
            <v:shape style="position:absolute;left:10517;top:4805;width:1196;height:950" coordorigin="10517,4806" coordsize="1196,950" path="m11604,4806l10748,5464,10693,5393,10517,5755,10913,5678,10858,5607,11713,4948,11604,4806xe" filled="true" fillcolor="#008000" stroked="false">
              <v:path arrowok="t"/>
              <v:fill type="solid"/>
            </v:shape>
            <v:shape style="position:absolute;left:10517;top:4805;width:1196;height:950" coordorigin="10517,4806" coordsize="1196,950" path="m10693,5393l10748,5464,11604,4806,11713,4948,10858,5607,10913,5678,10517,5755,10693,5393xe" filled="false" stroked="true" strokeweight=".75pt" strokecolor="#000000">
              <v:path arrowok="t"/>
              <v:stroke dashstyle="solid"/>
            </v:shape>
            <v:shape style="position:absolute;left:7866;top:4884;width:437;height:181" coordorigin="7866,4884" coordsize="437,181" path="m8194,4884l8194,4929,7866,4929,7866,5020,8194,5020,8194,5065,8303,4975,8194,4884xe" filled="true" fillcolor="#000000" stroked="false">
              <v:path arrowok="t"/>
              <v:fill type="solid"/>
            </v:shape>
            <v:shape style="position:absolute;left:7866;top:4884;width:437;height:181" coordorigin="7866,4884" coordsize="437,181" path="m8194,5065l8194,5020,7866,5020,7866,4929,8194,4929,8194,4884,8303,4975,8194,506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Η</w:t>
      </w:r>
      <w:r>
        <w:rPr>
          <w:spacing w:val="7"/>
          <w:sz w:val="24"/>
        </w:rPr>
        <w:t> </w:t>
      </w:r>
      <w:r>
        <w:rPr>
          <w:sz w:val="24"/>
        </w:rPr>
        <w:t>τιμή</w:t>
      </w:r>
      <w:r>
        <w:rPr>
          <w:spacing w:val="65"/>
          <w:sz w:val="24"/>
        </w:rPr>
        <w:t> </w:t>
      </w:r>
      <w:r>
        <w:rPr>
          <w:sz w:val="24"/>
        </w:rPr>
        <w:t>ΩΡΕΣ</w:t>
      </w:r>
      <w:r>
        <w:rPr>
          <w:spacing w:val="66"/>
          <w:sz w:val="24"/>
        </w:rPr>
        <w:t> </w:t>
      </w:r>
      <w:r>
        <w:rPr>
          <w:sz w:val="24"/>
        </w:rPr>
        <w:t>ΣΙΤΙΣΗΣ</w:t>
      </w:r>
      <w:r>
        <w:rPr>
          <w:spacing w:val="66"/>
          <w:sz w:val="24"/>
        </w:rPr>
        <w:t> </w:t>
      </w:r>
      <w:r>
        <w:rPr>
          <w:sz w:val="24"/>
        </w:rPr>
        <w:t>ΟΛΟΗΜΕΡΟΥ</w:t>
      </w:r>
      <w:r>
        <w:rPr>
          <w:spacing w:val="66"/>
          <w:sz w:val="24"/>
        </w:rPr>
        <w:t> </w:t>
      </w:r>
      <w:r>
        <w:rPr>
          <w:sz w:val="24"/>
        </w:rPr>
        <w:t>υπάρχει</w:t>
      </w:r>
      <w:r>
        <w:rPr>
          <w:spacing w:val="67"/>
          <w:sz w:val="24"/>
        </w:rPr>
        <w:t> </w:t>
      </w:r>
      <w:r>
        <w:rPr>
          <w:sz w:val="24"/>
        </w:rPr>
        <w:t>δυο</w:t>
      </w:r>
      <w:r>
        <w:rPr>
          <w:spacing w:val="67"/>
          <w:sz w:val="24"/>
        </w:rPr>
        <w:t> </w:t>
      </w:r>
      <w:r>
        <w:rPr>
          <w:sz w:val="24"/>
        </w:rPr>
        <w:t>φορές</w:t>
      </w:r>
      <w:r>
        <w:rPr>
          <w:spacing w:val="68"/>
          <w:sz w:val="24"/>
        </w:rPr>
        <w:t> </w:t>
      </w:r>
      <w:r>
        <w:rPr>
          <w:sz w:val="24"/>
        </w:rPr>
        <w:t>στη</w:t>
      </w:r>
      <w:r>
        <w:rPr>
          <w:spacing w:val="63"/>
          <w:sz w:val="24"/>
        </w:rPr>
        <w:t> </w:t>
      </w:r>
      <w:r>
        <w:rPr>
          <w:sz w:val="24"/>
        </w:rPr>
        <w:t>λίστα,</w:t>
      </w:r>
      <w:r>
        <w:rPr>
          <w:spacing w:val="67"/>
          <w:sz w:val="24"/>
        </w:rPr>
        <w:t> </w:t>
      </w:r>
      <w:r>
        <w:rPr>
          <w:sz w:val="24"/>
        </w:rPr>
        <w:t>μία</w:t>
      </w:r>
      <w:r>
        <w:rPr>
          <w:spacing w:val="66"/>
          <w:sz w:val="24"/>
        </w:rPr>
        <w:t> </w:t>
      </w:r>
      <w:r>
        <w:rPr>
          <w:sz w:val="24"/>
        </w:rPr>
        <w:t>τον</w:t>
      </w:r>
      <w:r>
        <w:rPr>
          <w:spacing w:val="66"/>
          <w:sz w:val="24"/>
        </w:rPr>
        <w:t> </w:t>
      </w:r>
      <w:r>
        <w:rPr>
          <w:sz w:val="24"/>
        </w:rPr>
        <w:t>χαρακτηρισμό</w:t>
      </w:r>
    </w:p>
    <w:p>
      <w:pPr>
        <w:pStyle w:val="BodyText"/>
        <w:ind w:left="280" w:right="463"/>
        <w:jc w:val="both"/>
      </w:pPr>
      <w:r>
        <w:rPr/>
        <w:t>«ΣΥΜΠΛΗΡΩΣΗ» και μία με τον χαρακτηρισμό «ΥΠΕΡΩΡΙΑ». Επιλέγουμε «ΣΥΜΠΛΗΡΩΣΗ». Για να</w:t>
      </w:r>
      <w:r>
        <w:rPr>
          <w:spacing w:val="-57"/>
        </w:rPr>
        <w:t> </w:t>
      </w:r>
      <w:r>
        <w:rPr/>
        <w:t>αποθηκεύσουμε, πατάμε πρώτα το πράσινο εικονίδιο </w:t>
      </w:r>
      <w:r>
        <w:rPr>
          <w:spacing w:val="15"/>
          <w:position w:val="1"/>
        </w:rPr>
        <w:drawing>
          <wp:inline distT="0" distB="0" distL="0" distR="0">
            <wp:extent cx="208914" cy="210166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4" cy="21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1"/>
        </w:rPr>
      </w:r>
      <w:r>
        <w:rPr>
          <w:spacing w:val="-2"/>
        </w:rPr>
        <w:t> </w:t>
      </w:r>
      <w:r>
        <w:rPr/>
        <w:t>και μετά ΑΠΟΘΗΚΕΥΣΗ στο πάνω μέρος της</w:t>
      </w:r>
      <w:r>
        <w:rPr>
          <w:spacing w:val="1"/>
        </w:rPr>
        <w:t> </w:t>
      </w:r>
      <w:r>
        <w:rPr/>
        <w:t>καρτέλας.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</w:tabs>
        <w:spacing w:line="240" w:lineRule="auto" w:before="0" w:after="0"/>
        <w:ind w:left="280" w:right="462" w:firstLine="0"/>
        <w:jc w:val="left"/>
        <w:rPr>
          <w:sz w:val="24"/>
        </w:rPr>
      </w:pPr>
      <w:r>
        <w:rPr>
          <w:sz w:val="24"/>
        </w:rPr>
        <w:t>Για</w:t>
      </w:r>
      <w:r>
        <w:rPr>
          <w:spacing w:val="2"/>
          <w:sz w:val="24"/>
        </w:rPr>
        <w:t> </w:t>
      </w:r>
      <w:r>
        <w:rPr>
          <w:sz w:val="24"/>
        </w:rPr>
        <w:t>εκπαιδευτικούς</w:t>
      </w:r>
      <w:r>
        <w:rPr>
          <w:spacing w:val="2"/>
          <w:sz w:val="24"/>
        </w:rPr>
        <w:t> </w:t>
      </w:r>
      <w:r>
        <w:rPr>
          <w:sz w:val="24"/>
        </w:rPr>
        <w:t>που</w:t>
      </w:r>
      <w:r>
        <w:rPr>
          <w:spacing w:val="2"/>
          <w:sz w:val="24"/>
        </w:rPr>
        <w:t> </w:t>
      </w:r>
      <w:r>
        <w:rPr>
          <w:sz w:val="24"/>
        </w:rPr>
        <w:t>έχουν</w:t>
      </w:r>
      <w:r>
        <w:rPr>
          <w:spacing w:val="1"/>
          <w:sz w:val="24"/>
        </w:rPr>
        <w:t> </w:t>
      </w:r>
      <w:r>
        <w:rPr>
          <w:sz w:val="24"/>
        </w:rPr>
        <w:t>διοικητικό</w:t>
      </w:r>
      <w:r>
        <w:rPr>
          <w:spacing w:val="3"/>
          <w:sz w:val="24"/>
        </w:rPr>
        <w:t> </w:t>
      </w:r>
      <w:r>
        <w:rPr>
          <w:sz w:val="24"/>
        </w:rPr>
        <w:t>έργο,</w:t>
      </w:r>
      <w:r>
        <w:rPr>
          <w:spacing w:val="1"/>
          <w:sz w:val="24"/>
        </w:rPr>
        <w:t> </w:t>
      </w:r>
      <w:r>
        <w:rPr>
          <w:sz w:val="24"/>
        </w:rPr>
        <w:t>επιλέγουμε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τιμή</w:t>
      </w:r>
      <w:r>
        <w:rPr>
          <w:spacing w:val="5"/>
          <w:sz w:val="24"/>
        </w:rPr>
        <w:t> </w:t>
      </w:r>
      <w:r>
        <w:rPr>
          <w:sz w:val="24"/>
        </w:rPr>
        <w:t>«Υπηρεσία</w:t>
      </w:r>
      <w:r>
        <w:rPr>
          <w:spacing w:val="59"/>
          <w:sz w:val="24"/>
        </w:rPr>
        <w:t> </w:t>
      </w:r>
      <w:r>
        <w:rPr>
          <w:sz w:val="24"/>
        </w:rPr>
        <w:t>Διοίκησης</w:t>
      </w:r>
      <w:r>
        <w:rPr>
          <w:spacing w:val="2"/>
          <w:sz w:val="24"/>
        </w:rPr>
        <w:t> </w:t>
      </w:r>
      <w:r>
        <w:rPr>
          <w:sz w:val="24"/>
        </w:rPr>
        <w:t>της</w:t>
      </w:r>
      <w:r>
        <w:rPr>
          <w:spacing w:val="-57"/>
          <w:sz w:val="24"/>
        </w:rPr>
        <w:t> </w:t>
      </w:r>
      <w:r>
        <w:rPr>
          <w:sz w:val="24"/>
        </w:rPr>
        <w:t>Εκπαίδευσης</w:t>
      </w:r>
      <w:r>
        <w:rPr>
          <w:spacing w:val="-2"/>
          <w:sz w:val="24"/>
        </w:rPr>
        <w:t> </w:t>
      </w:r>
      <w:r>
        <w:rPr>
          <w:sz w:val="24"/>
        </w:rPr>
        <w:t>στην</w:t>
      </w:r>
      <w:r>
        <w:rPr>
          <w:spacing w:val="-1"/>
          <w:sz w:val="24"/>
        </w:rPr>
        <w:t> </w:t>
      </w:r>
      <w:r>
        <w:rPr>
          <w:sz w:val="24"/>
        </w:rPr>
        <w:t>Ίδια</w:t>
      </w:r>
      <w:r>
        <w:rPr>
          <w:spacing w:val="1"/>
          <w:sz w:val="24"/>
        </w:rPr>
        <w:t> </w:t>
      </w:r>
      <w:r>
        <w:rPr>
          <w:sz w:val="24"/>
        </w:rPr>
        <w:t>Μονάδα».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280" w:right="461" w:firstLine="0"/>
        <w:jc w:val="both"/>
        <w:rPr>
          <w:sz w:val="24"/>
        </w:rPr>
      </w:pPr>
      <w:r>
        <w:rPr>
          <w:sz w:val="24"/>
        </w:rPr>
        <w:t>Στους εκπαιδευτικούς που υλοποιούν την παράλληλη στήριξη δε γίνεται ανάθεση ωρών, άρα στο</w:t>
      </w:r>
      <w:r>
        <w:rPr>
          <w:spacing w:val="1"/>
          <w:sz w:val="24"/>
        </w:rPr>
        <w:t> </w:t>
      </w:r>
      <w:r>
        <w:rPr>
          <w:sz w:val="24"/>
        </w:rPr>
        <w:t>πορτοκαλί</w:t>
      </w:r>
      <w:r>
        <w:rPr>
          <w:spacing w:val="1"/>
          <w:sz w:val="24"/>
        </w:rPr>
        <w:t> </w:t>
      </w:r>
      <w:r>
        <w:rPr>
          <w:sz w:val="24"/>
        </w:rPr>
        <w:t>κουτί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καρτέλας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όλοι</w:t>
      </w:r>
      <w:r>
        <w:rPr>
          <w:spacing w:val="1"/>
          <w:sz w:val="24"/>
        </w:rPr>
        <w:t> </w:t>
      </w:r>
      <w:r>
        <w:rPr>
          <w:sz w:val="24"/>
        </w:rPr>
        <w:t>οι αριθμοί</w:t>
      </w:r>
      <w:r>
        <w:rPr>
          <w:spacing w:val="1"/>
          <w:sz w:val="24"/>
        </w:rPr>
        <w:t> </w:t>
      </w:r>
      <w:r>
        <w:rPr>
          <w:sz w:val="24"/>
        </w:rPr>
        <w:t>θα</w:t>
      </w:r>
      <w:r>
        <w:rPr>
          <w:spacing w:val="1"/>
          <w:sz w:val="24"/>
        </w:rPr>
        <w:t> </w:t>
      </w:r>
      <w:r>
        <w:rPr>
          <w:sz w:val="24"/>
        </w:rPr>
        <w:t>είναι</w:t>
      </w:r>
      <w:r>
        <w:rPr>
          <w:spacing w:val="1"/>
          <w:sz w:val="24"/>
        </w:rPr>
        <w:t> </w:t>
      </w:r>
      <w:r>
        <w:rPr>
          <w:sz w:val="24"/>
        </w:rPr>
        <w:t>0. Θα</w:t>
      </w:r>
      <w:r>
        <w:rPr>
          <w:spacing w:val="1"/>
          <w:sz w:val="24"/>
        </w:rPr>
        <w:t> </w:t>
      </w:r>
      <w:r>
        <w:rPr>
          <w:sz w:val="24"/>
        </w:rPr>
        <w:t>δηλώσουμε</w:t>
      </w:r>
      <w:r>
        <w:rPr>
          <w:spacing w:val="1"/>
          <w:sz w:val="24"/>
        </w:rPr>
        <w:t> </w:t>
      </w:r>
      <w:r>
        <w:rPr>
          <w:sz w:val="24"/>
        </w:rPr>
        <w:t>τις</w:t>
      </w:r>
      <w:r>
        <w:rPr>
          <w:spacing w:val="1"/>
          <w:sz w:val="24"/>
        </w:rPr>
        <w:t> </w:t>
      </w:r>
      <w:r>
        <w:rPr>
          <w:sz w:val="24"/>
        </w:rPr>
        <w:t>ώρες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στις</w:t>
      </w:r>
      <w:r>
        <w:rPr>
          <w:spacing w:val="1"/>
          <w:sz w:val="24"/>
        </w:rPr>
        <w:t> </w:t>
      </w:r>
      <w:r>
        <w:rPr>
          <w:b/>
          <w:sz w:val="24"/>
        </w:rPr>
        <w:t>Λεπτομέρειες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ωραρίου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εργασίας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εργαζόμενου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επιλέγοντας</w:t>
      </w:r>
      <w:r>
        <w:rPr>
          <w:spacing w:val="1"/>
          <w:sz w:val="24"/>
        </w:rPr>
        <w:t> </w:t>
      </w:r>
      <w:r>
        <w:rPr>
          <w:sz w:val="24"/>
        </w:rPr>
        <w:t>«ΠΑΡΑΛΛΗΛΗ</w:t>
      </w:r>
      <w:r>
        <w:rPr>
          <w:spacing w:val="1"/>
          <w:sz w:val="24"/>
        </w:rPr>
        <w:t> </w:t>
      </w:r>
      <w:r>
        <w:rPr>
          <w:sz w:val="24"/>
        </w:rPr>
        <w:t>ΣΤΗΡΙΞΗ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ΣΤΗΡΙΞΗ</w:t>
      </w:r>
      <w:r>
        <w:rPr>
          <w:spacing w:val="-2"/>
          <w:sz w:val="24"/>
        </w:rPr>
        <w:t> </w:t>
      </w:r>
      <w:r>
        <w:rPr>
          <w:sz w:val="24"/>
        </w:rPr>
        <w:t>ΑΠΟ</w:t>
      </w:r>
      <w:r>
        <w:rPr>
          <w:spacing w:val="-1"/>
          <w:sz w:val="24"/>
        </w:rPr>
        <w:t> </w:t>
      </w:r>
      <w:r>
        <w:rPr>
          <w:sz w:val="24"/>
        </w:rPr>
        <w:t>Ε.Ε.Π.-Ε.Β.Π </w:t>
      </w:r>
      <w:r>
        <w:rPr>
          <w:spacing w:val="1"/>
          <w:sz w:val="24"/>
        </w:rPr>
        <w:t> </w:t>
      </w:r>
      <w:r>
        <w:rPr>
          <w:sz w:val="24"/>
        </w:rPr>
        <w:t>/ </w:t>
      </w:r>
      <w:r>
        <w:rPr>
          <w:b/>
          <w:sz w:val="24"/>
        </w:rPr>
        <w:t>ΣΥΜΠΛΗΡΩΣΗ</w:t>
      </w:r>
      <w:r>
        <w:rPr>
          <w:sz w:val="24"/>
        </w:rPr>
        <w:t>».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280" w:right="3537" w:firstLine="0"/>
        <w:jc w:val="both"/>
        <w:rPr>
          <w:b/>
          <w:sz w:val="24"/>
        </w:rPr>
      </w:pPr>
      <w:r>
        <w:rPr>
          <w:sz w:val="24"/>
        </w:rPr>
        <w:t>Αν</w:t>
      </w:r>
      <w:r>
        <w:rPr>
          <w:spacing w:val="24"/>
          <w:sz w:val="24"/>
        </w:rPr>
        <w:t> </w:t>
      </w:r>
      <w:r>
        <w:rPr>
          <w:sz w:val="24"/>
        </w:rPr>
        <w:t>κάποιος</w:t>
      </w:r>
      <w:r>
        <w:rPr>
          <w:spacing w:val="25"/>
          <w:sz w:val="24"/>
        </w:rPr>
        <w:t> </w:t>
      </w:r>
      <w:r>
        <w:rPr>
          <w:sz w:val="24"/>
        </w:rPr>
        <w:t>εκπαιδευτικός</w:t>
      </w:r>
      <w:r>
        <w:rPr>
          <w:spacing w:val="23"/>
          <w:sz w:val="24"/>
        </w:rPr>
        <w:t> </w:t>
      </w:r>
      <w:r>
        <w:rPr>
          <w:sz w:val="24"/>
        </w:rPr>
        <w:t>μοιράζεται</w:t>
      </w:r>
      <w:r>
        <w:rPr>
          <w:spacing w:val="26"/>
          <w:sz w:val="24"/>
        </w:rPr>
        <w:t> </w:t>
      </w:r>
      <w:r>
        <w:rPr>
          <w:sz w:val="24"/>
        </w:rPr>
        <w:t>σε</w:t>
      </w:r>
      <w:r>
        <w:rPr>
          <w:spacing w:val="23"/>
          <w:sz w:val="24"/>
        </w:rPr>
        <w:t> </w:t>
      </w:r>
      <w:r>
        <w:rPr>
          <w:sz w:val="24"/>
        </w:rPr>
        <w:t>δύο</w:t>
      </w:r>
      <w:r>
        <w:rPr>
          <w:spacing w:val="26"/>
          <w:sz w:val="24"/>
        </w:rPr>
        <w:t> </w:t>
      </w:r>
      <w:r>
        <w:rPr>
          <w:sz w:val="24"/>
        </w:rPr>
        <w:t>ή</w:t>
      </w:r>
      <w:r>
        <w:rPr>
          <w:spacing w:val="22"/>
          <w:sz w:val="24"/>
        </w:rPr>
        <w:t> </w:t>
      </w:r>
      <w:r>
        <w:rPr>
          <w:sz w:val="24"/>
        </w:rPr>
        <w:t>περισσότερα</w:t>
      </w:r>
      <w:r>
        <w:rPr>
          <w:spacing w:val="25"/>
          <w:sz w:val="24"/>
        </w:rPr>
        <w:t> </w:t>
      </w:r>
      <w:r>
        <w:rPr>
          <w:sz w:val="24"/>
        </w:rPr>
        <w:t>σχολεία,</w:t>
      </w:r>
      <w:r>
        <w:rPr>
          <w:spacing w:val="-58"/>
          <w:sz w:val="24"/>
        </w:rPr>
        <w:t> </w:t>
      </w:r>
      <w:r>
        <w:rPr>
          <w:sz w:val="24"/>
        </w:rPr>
        <w:t>το σύνολο των ωρών στο πορτοκαλί κουτί θα πρέπει να συμφωνεί με το</w:t>
      </w:r>
      <w:r>
        <w:rPr>
          <w:spacing w:val="1"/>
          <w:sz w:val="24"/>
        </w:rPr>
        <w:t> </w:t>
      </w:r>
      <w:r>
        <w:rPr>
          <w:sz w:val="24"/>
        </w:rPr>
        <w:t>κελί</w:t>
      </w:r>
      <w:r>
        <w:rPr>
          <w:spacing w:val="-3"/>
          <w:sz w:val="24"/>
        </w:rPr>
        <w:t> </w:t>
      </w:r>
      <w:r>
        <w:rPr>
          <w:b/>
          <w:sz w:val="24"/>
        </w:rPr>
        <w:t>Ώρες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υποχρεωτικού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διδακτικού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ωραρίου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υπηρέτησης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φορέα.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0" w:after="0"/>
        <w:ind w:left="280" w:right="3538" w:firstLine="0"/>
        <w:jc w:val="both"/>
        <w:rPr>
          <w:sz w:val="24"/>
        </w:rPr>
      </w:pP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ό,τι</w:t>
      </w:r>
      <w:r>
        <w:rPr>
          <w:spacing w:val="1"/>
          <w:sz w:val="24"/>
        </w:rPr>
        <w:t> </w:t>
      </w:r>
      <w:r>
        <w:rPr>
          <w:sz w:val="24"/>
        </w:rPr>
        <w:t>αφορά</w:t>
      </w:r>
      <w:r>
        <w:rPr>
          <w:spacing w:val="1"/>
          <w:sz w:val="24"/>
        </w:rPr>
        <w:t> </w:t>
      </w:r>
      <w:r>
        <w:rPr>
          <w:sz w:val="24"/>
        </w:rPr>
        <w:t>τους</w:t>
      </w:r>
      <w:r>
        <w:rPr>
          <w:spacing w:val="1"/>
          <w:sz w:val="24"/>
        </w:rPr>
        <w:t> </w:t>
      </w:r>
      <w:r>
        <w:rPr>
          <w:sz w:val="24"/>
        </w:rPr>
        <w:t>Διευθυντές,</w:t>
      </w:r>
      <w:r>
        <w:rPr>
          <w:spacing w:val="1"/>
          <w:sz w:val="24"/>
        </w:rPr>
        <w:t> </w:t>
      </w:r>
      <w:r>
        <w:rPr>
          <w:sz w:val="24"/>
        </w:rPr>
        <w:t>οι</w:t>
      </w:r>
      <w:r>
        <w:rPr>
          <w:spacing w:val="1"/>
          <w:sz w:val="24"/>
        </w:rPr>
        <w:t> </w:t>
      </w:r>
      <w:r>
        <w:rPr>
          <w:sz w:val="24"/>
        </w:rPr>
        <w:t>ώρες</w:t>
      </w:r>
      <w:r>
        <w:rPr>
          <w:spacing w:val="1"/>
          <w:sz w:val="24"/>
        </w:rPr>
        <w:t> </w:t>
      </w:r>
      <w:r>
        <w:rPr>
          <w:sz w:val="24"/>
        </w:rPr>
        <w:t>στα</w:t>
      </w:r>
      <w:r>
        <w:rPr>
          <w:spacing w:val="1"/>
          <w:sz w:val="24"/>
        </w:rPr>
        <w:t> </w:t>
      </w:r>
      <w:r>
        <w:rPr>
          <w:sz w:val="24"/>
        </w:rPr>
        <w:t>κελιά</w:t>
      </w:r>
      <w:r>
        <w:rPr>
          <w:spacing w:val="1"/>
          <w:sz w:val="24"/>
        </w:rPr>
        <w:t> </w:t>
      </w:r>
      <w:r>
        <w:rPr>
          <w:b/>
          <w:color w:val="FF0000"/>
          <w:sz w:val="24"/>
        </w:rPr>
        <w:t>Υποχρεωτικό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διδακτικό ωράριο υπηρέτησης</w:t>
      </w:r>
      <w:r>
        <w:rPr>
          <w:b/>
          <w:color w:val="FF0000"/>
          <w:spacing w:val="1"/>
          <w:sz w:val="24"/>
        </w:rPr>
        <w:t> </w:t>
      </w:r>
      <w:r>
        <w:rPr>
          <w:sz w:val="24"/>
        </w:rPr>
        <w:t>και </w:t>
      </w:r>
      <w:r>
        <w:rPr>
          <w:b/>
          <w:sz w:val="24"/>
        </w:rPr>
        <w:t>Ώρες υποχρεωτικού διδακτικού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ωραρίου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υπηρέτησης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φορέα</w:t>
      </w:r>
      <w:r>
        <w:rPr>
          <w:b/>
          <w:spacing w:val="1"/>
          <w:sz w:val="24"/>
        </w:rPr>
        <w:t> </w:t>
      </w:r>
      <w:r>
        <w:rPr>
          <w:sz w:val="24"/>
        </w:rPr>
        <w:t>πρέπει</w:t>
      </w:r>
      <w:r>
        <w:rPr>
          <w:spacing w:val="-1"/>
          <w:sz w:val="24"/>
        </w:rPr>
        <w:t> </w:t>
      </w:r>
      <w:r>
        <w:rPr>
          <w:sz w:val="24"/>
        </w:rPr>
        <w:t>να</w:t>
      </w:r>
      <w:r>
        <w:rPr>
          <w:spacing w:val="-4"/>
          <w:sz w:val="24"/>
        </w:rPr>
        <w:t> </w:t>
      </w:r>
      <w:r>
        <w:rPr>
          <w:sz w:val="24"/>
        </w:rPr>
        <w:t>είναι</w:t>
      </w:r>
      <w:r>
        <w:rPr>
          <w:spacing w:val="-3"/>
          <w:sz w:val="24"/>
        </w:rPr>
        <w:t> </w:t>
      </w:r>
      <w:r>
        <w:rPr>
          <w:sz w:val="24"/>
        </w:rPr>
        <w:t>οι</w:t>
      </w:r>
      <w:r>
        <w:rPr>
          <w:spacing w:val="-2"/>
          <w:sz w:val="24"/>
        </w:rPr>
        <w:t> </w:t>
      </w:r>
      <w:r>
        <w:rPr>
          <w:sz w:val="24"/>
        </w:rPr>
        <w:t>ίδιες,</w:t>
      </w:r>
      <w:r>
        <w:rPr>
          <w:spacing w:val="-2"/>
          <w:sz w:val="24"/>
        </w:rPr>
        <w:t> </w:t>
      </w:r>
      <w:r>
        <w:rPr>
          <w:sz w:val="24"/>
        </w:rPr>
        <w:t>έστω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3"/>
          <w:sz w:val="24"/>
        </w:rPr>
        <w:t> </w:t>
      </w:r>
      <w:r>
        <w:rPr>
          <w:sz w:val="24"/>
        </w:rPr>
        <w:t>αν</w:t>
      </w:r>
      <w:r>
        <w:rPr>
          <w:spacing w:val="-3"/>
          <w:sz w:val="24"/>
        </w:rPr>
        <w:t> </w:t>
      </w:r>
      <w:r>
        <w:rPr>
          <w:sz w:val="24"/>
        </w:rPr>
        <w:t>οι</w:t>
      </w:r>
    </w:p>
    <w:p>
      <w:pPr>
        <w:pStyle w:val="BodyText"/>
        <w:spacing w:before="1"/>
        <w:ind w:left="280" w:right="459"/>
        <w:jc w:val="both"/>
      </w:pPr>
      <w:r>
        <w:rPr/>
        <w:pict>
          <v:group style="position:absolute;margin-left:35.151001pt;margin-top:60.988121pt;width:514pt;height:68.8pt;mso-position-horizontal-relative:page;mso-position-vertical-relative:paragraph;z-index:-15727616;mso-wrap-distance-left:0;mso-wrap-distance-right:0" coordorigin="703,1220" coordsize="10280,1376">
            <v:shape style="position:absolute;left:720;top:1236;width:10248;height:1334" type="#_x0000_t75" stroked="false">
              <v:imagedata r:id="rId9" o:title=""/>
            </v:shape>
            <v:rect style="position:absolute;left:710;top:1227;width:10265;height:1361" filled="false" stroked="true" strokeweight=".75pt" strokecolor="#000000">
              <v:stroke dashstyle="solid"/>
            </v:rect>
            <w10:wrap type="topAndBottom"/>
          </v:group>
        </w:pict>
      </w:r>
      <w:r>
        <w:rPr/>
        <w:t>συγκεκριμένοι εκπαιδευτικοί έχουν μειωμένο ωράριο διδασκαλίας. Θα πρέπει βέβαια να έχουν δηλώσει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>
          <w:b/>
        </w:rPr>
        <w:t>Λεπτομέρειες</w:t>
      </w:r>
      <w:r>
        <w:rPr>
          <w:b/>
          <w:spacing w:val="1"/>
        </w:rPr>
        <w:t> </w:t>
      </w:r>
      <w:r>
        <w:rPr>
          <w:b/>
        </w:rPr>
        <w:t>ωραρίου</w:t>
      </w:r>
      <w:r>
        <w:rPr>
          <w:b/>
          <w:spacing w:val="1"/>
        </w:rPr>
        <w:t> </w:t>
      </w:r>
      <w:r>
        <w:rPr>
          <w:b/>
        </w:rPr>
        <w:t>εργασίας</w:t>
      </w:r>
      <w:r>
        <w:rPr>
          <w:b/>
          <w:spacing w:val="1"/>
        </w:rPr>
        <w:t> </w:t>
      </w:r>
      <w:r>
        <w:rPr>
          <w:b/>
        </w:rPr>
        <w:t>του</w:t>
      </w:r>
      <w:r>
        <w:rPr>
          <w:b/>
          <w:spacing w:val="1"/>
        </w:rPr>
        <w:t> </w:t>
      </w:r>
      <w:r>
        <w:rPr>
          <w:b/>
        </w:rPr>
        <w:t>εργαζόμενου</w:t>
      </w:r>
      <w:r>
        <w:rPr>
          <w:b/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μείωσης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ωραρίου</w:t>
      </w:r>
      <w:r>
        <w:rPr>
          <w:spacing w:val="1"/>
        </w:rPr>
        <w:t> </w:t>
      </w:r>
      <w:r>
        <w:rPr/>
        <w:t>τους.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παράδειγμα, ένας Διευθυντής με υποχρεωτικό ωράριο 21 ώρες, ο οποίος πρέπει να διδάσκει 8 ώρες, θα</w:t>
      </w:r>
      <w:r>
        <w:rPr>
          <w:spacing w:val="1"/>
        </w:rPr>
        <w:t> </w:t>
      </w:r>
      <w:r>
        <w:rPr/>
        <w:t>δηλώσει</w:t>
      </w:r>
      <w:r>
        <w:rPr>
          <w:spacing w:val="-1"/>
        </w:rPr>
        <w:t> </w:t>
      </w:r>
      <w:r>
        <w:rPr/>
        <w:t>μείωση</w:t>
      </w:r>
      <w:r>
        <w:rPr>
          <w:spacing w:val="-1"/>
        </w:rPr>
        <w:t> </w:t>
      </w:r>
      <w:r>
        <w:rPr/>
        <w:t>ωραρίου</w:t>
      </w:r>
      <w:r>
        <w:rPr>
          <w:spacing w:val="1"/>
        </w:rPr>
        <w:t> </w:t>
      </w:r>
      <w:r>
        <w:rPr/>
        <w:t>13 ώρες:</w:t>
      </w:r>
    </w:p>
    <w:p>
      <w:pPr>
        <w:pStyle w:val="BodyText"/>
        <w:rPr>
          <w:sz w:val="21"/>
        </w:rPr>
      </w:pPr>
    </w:p>
    <w:p>
      <w:pPr>
        <w:pStyle w:val="BodyText"/>
        <w:ind w:left="280" w:right="3361"/>
        <w:jc w:val="both"/>
      </w:pPr>
      <w:r>
        <w:rPr/>
        <w:pict>
          <v:group style="position:absolute;margin-left:390.36499pt;margin-top:-2.541876pt;width:159.4pt;height:85.3pt;mso-position-horizontal-relative:page;mso-position-vertical-relative:paragraph;z-index:-15784960" coordorigin="7807,-51" coordsize="3188,1706">
            <v:shape style="position:absolute;left:8280;top:-34;width:2700;height:1532" type="#_x0000_t75" stroked="false">
              <v:imagedata r:id="rId10" o:title=""/>
            </v:shape>
            <v:rect style="position:absolute;left:8270;top:-44;width:2717;height:1549" filled="false" stroked="true" strokeweight=".75pt" strokecolor="#000000">
              <v:stroke dashstyle="solid"/>
            </v:rect>
            <v:shape style="position:absolute;left:7814;top:1319;width:954;height:327" coordorigin="7815,1320" coordsize="954,327" path="m8509,1320l8521,1363,7815,1560,7839,1647,8545,1450,8557,1493,8768,1341,8509,1320xe" filled="true" fillcolor="#339966" stroked="false">
              <v:path arrowok="t"/>
              <v:fill type="solid"/>
            </v:shape>
            <v:shape style="position:absolute;left:7814;top:1319;width:954;height:327" coordorigin="7815,1320" coordsize="954,327" path="m8557,1493l8545,1450,7839,1647,7815,1560,8521,1363,8509,1320,8768,1341,8557,1493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Οι 8 ώρες διδασκαλίας του θα εμφανίζονται, όπως και για τους υπόλοιπους</w:t>
      </w:r>
      <w:r>
        <w:rPr>
          <w:spacing w:val="1"/>
        </w:rPr>
        <w:t> </w:t>
      </w:r>
      <w:r>
        <w:rPr/>
        <w:t>εκπαιδευτικούς του σχολείου τους, στο πορτοκαλί κουτί της ατομικής τους</w:t>
      </w:r>
      <w:r>
        <w:rPr>
          <w:spacing w:val="1"/>
        </w:rPr>
        <w:t> </w:t>
      </w:r>
      <w:r>
        <w:rPr/>
        <w:t>καρτέλας.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280" w:right="3362" w:firstLine="0"/>
        <w:jc w:val="left"/>
        <w:rPr>
          <w:sz w:val="24"/>
        </w:rPr>
      </w:pPr>
      <w:r>
        <w:rPr>
          <w:sz w:val="24"/>
        </w:rPr>
        <w:t>Στο</w:t>
      </w:r>
      <w:r>
        <w:rPr>
          <w:spacing w:val="24"/>
          <w:sz w:val="24"/>
        </w:rPr>
        <w:t> </w:t>
      </w:r>
      <w:r>
        <w:rPr>
          <w:sz w:val="24"/>
        </w:rPr>
        <w:t>κελί</w:t>
      </w:r>
      <w:r>
        <w:rPr>
          <w:spacing w:val="25"/>
          <w:sz w:val="24"/>
        </w:rPr>
        <w:t> </w:t>
      </w:r>
      <w:r>
        <w:rPr>
          <w:b/>
          <w:sz w:val="24"/>
        </w:rPr>
        <w:t>Άλλες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ώρες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ανάθεσης</w:t>
      </w:r>
      <w:r>
        <w:rPr>
          <w:b/>
          <w:spacing w:val="26"/>
          <w:sz w:val="24"/>
        </w:rPr>
        <w:t> </w:t>
      </w:r>
      <w:r>
        <w:rPr>
          <w:sz w:val="24"/>
        </w:rPr>
        <w:t>φαίνονται</w:t>
      </w:r>
      <w:r>
        <w:rPr>
          <w:spacing w:val="26"/>
          <w:sz w:val="24"/>
        </w:rPr>
        <w:t> </w:t>
      </w:r>
      <w:r>
        <w:rPr>
          <w:sz w:val="24"/>
        </w:rPr>
        <w:t>οι</w:t>
      </w:r>
      <w:r>
        <w:rPr>
          <w:spacing w:val="24"/>
          <w:sz w:val="24"/>
        </w:rPr>
        <w:t> </w:t>
      </w:r>
      <w:r>
        <w:rPr>
          <w:sz w:val="24"/>
        </w:rPr>
        <w:t>ώρες</w:t>
      </w:r>
      <w:r>
        <w:rPr>
          <w:spacing w:val="24"/>
          <w:sz w:val="24"/>
        </w:rPr>
        <w:t> </w:t>
      </w:r>
      <w:r>
        <w:rPr>
          <w:sz w:val="24"/>
        </w:rPr>
        <w:t>του</w:t>
      </w:r>
      <w:r>
        <w:rPr>
          <w:spacing w:val="24"/>
          <w:sz w:val="24"/>
        </w:rPr>
        <w:t> </w:t>
      </w:r>
      <w:r>
        <w:rPr>
          <w:sz w:val="24"/>
        </w:rPr>
        <w:t>τμήματος</w:t>
      </w:r>
      <w:r>
        <w:rPr>
          <w:spacing w:val="-57"/>
          <w:sz w:val="24"/>
        </w:rPr>
        <w:t> </w:t>
      </w:r>
      <w:r>
        <w:rPr>
          <w:sz w:val="24"/>
        </w:rPr>
        <w:t>Πρωινής</w:t>
      </w:r>
      <w:r>
        <w:rPr>
          <w:spacing w:val="-2"/>
          <w:sz w:val="24"/>
        </w:rPr>
        <w:t> </w:t>
      </w:r>
      <w:r>
        <w:rPr>
          <w:sz w:val="24"/>
        </w:rPr>
        <w:t>Ζώνης, καθώς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sz w:val="24"/>
        </w:rPr>
        <w:t>αυτές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Τμήματος</w:t>
      </w:r>
      <w:r>
        <w:rPr>
          <w:spacing w:val="-1"/>
          <w:sz w:val="24"/>
        </w:rPr>
        <w:t> </w:t>
      </w:r>
      <w:r>
        <w:rPr>
          <w:sz w:val="24"/>
        </w:rPr>
        <w:t>Ένταξης.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40"/>
        <w:jc w:val="left"/>
        <w:rPr>
          <w:sz w:val="24"/>
        </w:rPr>
      </w:pPr>
      <w:r>
        <w:rPr>
          <w:sz w:val="24"/>
        </w:rPr>
        <w:t>Αν</w:t>
      </w:r>
      <w:r>
        <w:rPr>
          <w:spacing w:val="-4"/>
          <w:sz w:val="24"/>
        </w:rPr>
        <w:t> </w:t>
      </w:r>
      <w:r>
        <w:rPr>
          <w:sz w:val="24"/>
        </w:rPr>
        <w:t>κάποιος</w:t>
      </w:r>
      <w:r>
        <w:rPr>
          <w:spacing w:val="-2"/>
          <w:sz w:val="24"/>
        </w:rPr>
        <w:t> </w:t>
      </w:r>
      <w:r>
        <w:rPr>
          <w:sz w:val="24"/>
        </w:rPr>
        <w:t>εκπαιδευτικός</w:t>
      </w:r>
      <w:r>
        <w:rPr>
          <w:spacing w:val="-3"/>
          <w:sz w:val="24"/>
        </w:rPr>
        <w:t> </w:t>
      </w:r>
      <w:r>
        <w:rPr>
          <w:sz w:val="24"/>
        </w:rPr>
        <w:t>κάνει</w:t>
      </w:r>
      <w:r>
        <w:rPr>
          <w:spacing w:val="-3"/>
          <w:sz w:val="24"/>
        </w:rPr>
        <w:t> </w:t>
      </w:r>
      <w:r>
        <w:rPr>
          <w:sz w:val="24"/>
        </w:rPr>
        <w:t>υπερωρία,</w:t>
      </w:r>
      <w:r>
        <w:rPr>
          <w:spacing w:val="-2"/>
          <w:sz w:val="24"/>
        </w:rPr>
        <w:t> </w:t>
      </w:r>
      <w:r>
        <w:rPr>
          <w:sz w:val="24"/>
        </w:rPr>
        <w:t>οι</w:t>
      </w:r>
      <w:r>
        <w:rPr>
          <w:spacing w:val="-3"/>
          <w:sz w:val="24"/>
        </w:rPr>
        <w:t> </w:t>
      </w:r>
      <w:r>
        <w:rPr>
          <w:sz w:val="24"/>
        </w:rPr>
        <w:t>ώρες</w:t>
      </w:r>
      <w:r>
        <w:rPr>
          <w:spacing w:val="-2"/>
          <w:sz w:val="24"/>
        </w:rPr>
        <w:t> </w:t>
      </w:r>
      <w:r>
        <w:rPr>
          <w:sz w:val="24"/>
        </w:rPr>
        <w:t>δηλώνονται</w:t>
      </w:r>
      <w:r>
        <w:rPr>
          <w:spacing w:val="-4"/>
          <w:sz w:val="24"/>
        </w:rPr>
        <w:t> </w:t>
      </w:r>
      <w:r>
        <w:rPr>
          <w:sz w:val="24"/>
        </w:rPr>
        <w:t>σε</w:t>
      </w:r>
      <w:r>
        <w:rPr>
          <w:spacing w:val="-3"/>
          <w:sz w:val="24"/>
        </w:rPr>
        <w:t> </w:t>
      </w:r>
      <w:r>
        <w:rPr>
          <w:sz w:val="24"/>
        </w:rPr>
        <w:t>δύο</w:t>
      </w:r>
      <w:r>
        <w:rPr>
          <w:spacing w:val="-2"/>
          <w:sz w:val="24"/>
        </w:rPr>
        <w:t> </w:t>
      </w:r>
      <w:r>
        <w:rPr>
          <w:sz w:val="24"/>
        </w:rPr>
        <w:t>σημεία:</w:t>
      </w:r>
    </w:p>
    <w:p>
      <w:pPr>
        <w:spacing w:before="0"/>
        <w:ind w:left="280" w:right="461" w:firstLine="240"/>
        <w:jc w:val="left"/>
        <w:rPr>
          <w:sz w:val="24"/>
        </w:rPr>
      </w:pPr>
      <w:r>
        <w:rPr>
          <w:sz w:val="24"/>
        </w:rPr>
        <w:t>Α.</w:t>
      </w:r>
      <w:r>
        <w:rPr>
          <w:spacing w:val="39"/>
          <w:sz w:val="24"/>
        </w:rPr>
        <w:t> </w:t>
      </w:r>
      <w:r>
        <w:rPr>
          <w:sz w:val="24"/>
        </w:rPr>
        <w:t>Στις</w:t>
      </w:r>
      <w:r>
        <w:rPr>
          <w:spacing w:val="42"/>
          <w:sz w:val="24"/>
        </w:rPr>
        <w:t> </w:t>
      </w:r>
      <w:r>
        <w:rPr>
          <w:b/>
          <w:sz w:val="24"/>
        </w:rPr>
        <w:t>Λεπτομέρειες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ωραρίου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εργασίας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του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εργαζόμενου</w:t>
      </w:r>
      <w:r>
        <w:rPr>
          <w:b/>
          <w:spacing w:val="41"/>
          <w:sz w:val="24"/>
        </w:rPr>
        <w:t> </w:t>
      </w:r>
      <w:r>
        <w:rPr>
          <w:sz w:val="24"/>
        </w:rPr>
        <w:t>επιλέγουμε</w:t>
      </w:r>
      <w:r>
        <w:rPr>
          <w:spacing w:val="40"/>
          <w:sz w:val="24"/>
        </w:rPr>
        <w:t> </w:t>
      </w:r>
      <w:r>
        <w:rPr>
          <w:b/>
          <w:sz w:val="24"/>
        </w:rPr>
        <w:t>«</w:t>
      </w:r>
      <w:r>
        <w:rPr>
          <w:sz w:val="24"/>
        </w:rPr>
        <w:t>ΤΜΗΜΑΤΑ</w:t>
      </w:r>
      <w:r>
        <w:rPr>
          <w:spacing w:val="39"/>
          <w:sz w:val="24"/>
        </w:rPr>
        <w:t> </w:t>
      </w:r>
      <w:r>
        <w:rPr>
          <w:sz w:val="24"/>
        </w:rPr>
        <w:t>ΤΗΣ</w:t>
      </w:r>
      <w:r>
        <w:rPr>
          <w:spacing w:val="44"/>
          <w:sz w:val="24"/>
        </w:rPr>
        <w:t> </w:t>
      </w:r>
      <w:r>
        <w:rPr>
          <w:sz w:val="24"/>
        </w:rPr>
        <w:t>ΙΔΙΑΣ</w:t>
      </w:r>
      <w:r>
        <w:rPr>
          <w:spacing w:val="-57"/>
          <w:sz w:val="24"/>
        </w:rPr>
        <w:t> </w:t>
      </w:r>
      <w:r>
        <w:rPr>
          <w:sz w:val="24"/>
        </w:rPr>
        <w:t>ΜΟΝΑΔΑΣ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b/>
          <w:sz w:val="24"/>
        </w:rPr>
        <w:t>Υπερωρία</w:t>
      </w:r>
      <w:r>
        <w:rPr>
          <w:sz w:val="24"/>
        </w:rPr>
        <w:t>»</w:t>
      </w:r>
      <w:r>
        <w:rPr>
          <w:spacing w:val="-8"/>
          <w:sz w:val="24"/>
        </w:rPr>
        <w:t> </w:t>
      </w:r>
      <w:r>
        <w:rPr>
          <w:sz w:val="24"/>
        </w:rPr>
        <w:t>και</w:t>
      </w:r>
      <w:r>
        <w:rPr>
          <w:spacing w:val="-1"/>
          <w:sz w:val="24"/>
        </w:rPr>
        <w:t> </w:t>
      </w:r>
      <w:r>
        <w:rPr>
          <w:sz w:val="24"/>
        </w:rPr>
        <w:t>βάζουμε τις ώρες</w:t>
      </w:r>
      <w:r>
        <w:rPr>
          <w:spacing w:val="-3"/>
          <w:sz w:val="24"/>
        </w:rPr>
        <w:t> </w:t>
      </w:r>
      <w:r>
        <w:rPr>
          <w:sz w:val="24"/>
        </w:rPr>
        <w:t>ανά</w:t>
      </w:r>
      <w:r>
        <w:rPr>
          <w:spacing w:val="-2"/>
          <w:sz w:val="24"/>
        </w:rPr>
        <w:t> </w:t>
      </w:r>
      <w:r>
        <w:rPr>
          <w:sz w:val="24"/>
        </w:rPr>
        <w:t>εβδομάδα.</w:t>
      </w:r>
    </w:p>
    <w:p>
      <w:pPr>
        <w:tabs>
          <w:tab w:pos="968" w:val="left" w:leader="none"/>
        </w:tabs>
        <w:spacing w:before="0"/>
        <w:ind w:left="280" w:right="461" w:firstLine="240"/>
        <w:jc w:val="left"/>
        <w:rPr>
          <w:sz w:val="24"/>
        </w:rPr>
      </w:pPr>
      <w:r>
        <w:rPr>
          <w:sz w:val="24"/>
        </w:rPr>
        <w:t>Β.</w:t>
        <w:tab/>
        <w:t>Περνάμε</w:t>
      </w:r>
      <w:r>
        <w:rPr>
          <w:spacing w:val="52"/>
          <w:sz w:val="24"/>
        </w:rPr>
        <w:t> </w:t>
      </w:r>
      <w:r>
        <w:rPr>
          <w:sz w:val="24"/>
        </w:rPr>
        <w:t>τις</w:t>
      </w:r>
      <w:r>
        <w:rPr>
          <w:spacing w:val="51"/>
          <w:sz w:val="24"/>
        </w:rPr>
        <w:t> </w:t>
      </w:r>
      <w:r>
        <w:rPr>
          <w:sz w:val="24"/>
        </w:rPr>
        <w:t>ώρες</w:t>
      </w:r>
      <w:r>
        <w:rPr>
          <w:spacing w:val="52"/>
          <w:sz w:val="24"/>
        </w:rPr>
        <w:t> </w:t>
      </w:r>
      <w:r>
        <w:rPr>
          <w:sz w:val="24"/>
        </w:rPr>
        <w:t>στο</w:t>
      </w:r>
      <w:r>
        <w:rPr>
          <w:spacing w:val="51"/>
          <w:sz w:val="24"/>
        </w:rPr>
        <w:t> </w:t>
      </w:r>
      <w:r>
        <w:rPr>
          <w:b/>
          <w:sz w:val="24"/>
        </w:rPr>
        <w:t>ΠΡΟΣΩΠΙΚΟ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Καταχώριση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υλοποιημένων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υπερωριών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μονίμων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αναπληρωτών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υπερωριακή αποζημίωση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Σχετικές</w:t>
      </w:r>
      <w:r>
        <w:rPr>
          <w:spacing w:val="-1"/>
          <w:sz w:val="24"/>
        </w:rPr>
        <w:t> </w:t>
      </w:r>
      <w:r>
        <w:rPr>
          <w:sz w:val="24"/>
        </w:rPr>
        <w:t>οδηγίες</w:t>
      </w:r>
      <w:r>
        <w:rPr>
          <w:spacing w:val="-1"/>
          <w:sz w:val="24"/>
        </w:rPr>
        <w:t> </w:t>
      </w:r>
      <w:r>
        <w:rPr>
          <w:sz w:val="24"/>
        </w:rPr>
        <w:t>είναι</w:t>
      </w:r>
      <w:r>
        <w:rPr>
          <w:spacing w:val="-1"/>
          <w:sz w:val="24"/>
        </w:rPr>
        <w:t> </w:t>
      </w:r>
      <w:r>
        <w:rPr>
          <w:sz w:val="24"/>
        </w:rPr>
        <w:t>αναρτημένες εδώ: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pt;margin-top:8.599512pt;width:540pt;height:176.75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3" w:right="13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9. Στην περίπτωση που ένας εκπαιδευτικός κάνει κατ’ οίκον διδασκαλία, ακολουθούμε τα προαναφερόμενα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βήματα: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Στις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Λεπτομέρειες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ωραρίου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εργασίας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εργαζόμενου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επιλέγουμε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</w:t>
                  </w:r>
                  <w:r>
                    <w:rPr>
                      <w:b/>
                      <w:sz w:val="24"/>
                    </w:rPr>
                    <w:t>ΚΑΤ'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ΟΙΚΟΝ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ΔΙΔΑΣΚΑΛΙΑ – Υπερωρία</w:t>
                  </w:r>
                  <w:r>
                    <w:rPr>
                      <w:sz w:val="24"/>
                    </w:rPr>
                    <w:t>» και βάζουμε 5 ώρες ανά εβδομάδα, έστω κι αν ο πραγματικός αριθμός τους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είναι μικρότερος. Κατόπιν περνάμε αναλυτικά στον πίνακα των υπερωριών (</w:t>
                  </w:r>
                  <w:r>
                    <w:rPr>
                      <w:b/>
                      <w:sz w:val="24"/>
                    </w:rPr>
                    <w:t>ΠΡΟΣΩΠΙΚΟ – Καταχώριση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υλοποιημένων υπερωριών μονίμων / αναπληρωτών για υπερωριακή αποζημίωση) </w:t>
                  </w:r>
                  <w:r>
                    <w:rPr>
                      <w:sz w:val="24"/>
                    </w:rPr>
                    <w:t>τις ώρες διδασκαλίας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που πραγματοποιήθηκαν.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Τα στοιχεία στον πίνακα αυτόν πρέπει να ενημερώνονται σε τακτά χρονικά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διαστήματα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spacing w:before="0"/>
                    <w:ind w:left="143" w:right="148" w:firstLine="300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Αν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ο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εκπαιδευτικός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κάνει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κατ’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οίκον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διδασκαλία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σε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μαθητή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άλλου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σχολείου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(η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συνηθέστερη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περίπτωση),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οι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παραπάνω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ενέργειες γίνονται </w:t>
                  </w:r>
                  <w:r>
                    <w:rPr>
                      <w:b/>
                      <w:sz w:val="24"/>
                      <w:u w:val="thick"/>
                    </w:rPr>
                    <w:t>από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τον Διευθυντή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του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σχολείου,</w:t>
                  </w:r>
                  <w:r>
                    <w:rPr>
                      <w:b/>
                      <w:spacing w:val="1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όπου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ανήκει ο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μαθητής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>
                  <w:pPr>
                    <w:pStyle w:val="BodyText"/>
                    <w:ind w:left="143" w:right="140" w:firstLine="360"/>
                    <w:jc w:val="both"/>
                  </w:pPr>
                  <w:r>
                    <w:rPr/>
                    <w:t>Όταν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εκπαιδευτικός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σταματήσει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κατ’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οίκον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διδασκαλία,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θα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πρέπει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να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γίνει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διακοπή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της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υπηρέτησής του στο σχολείο (μεταβάλλουμε στην ατομική του καρτέλα την ημερομηνία στο κελί «</w:t>
                  </w:r>
                  <w:r>
                    <w:rPr>
                      <w:b/>
                    </w:rPr>
                    <w:t>Ισχύει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</w:rPr>
                    <w:t>έως</w:t>
                  </w:r>
                  <w:r>
                    <w:rPr/>
                    <w:t>»),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ώστε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το όνομά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να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εμφανίζεται πλέον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μπλε χρώμα.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top="440" w:bottom="280" w:left="440" w:right="460"/>
        </w:sectPr>
      </w:pPr>
    </w:p>
    <w:p>
      <w:pPr>
        <w:pStyle w:val="Heading1"/>
        <w:spacing w:before="60"/>
      </w:pPr>
      <w:r>
        <w:rPr>
          <w:sz w:val="32"/>
        </w:rPr>
        <w:t>Β</w:t>
      </w:r>
      <w:r>
        <w:rPr/>
        <w:t>.</w:t>
      </w:r>
      <w:r>
        <w:rPr>
          <w:spacing w:val="-3"/>
        </w:rPr>
        <w:t> </w:t>
      </w:r>
      <w:r>
        <w:rPr/>
        <w:t>Έλεγχος</w:t>
      </w:r>
      <w:r>
        <w:rPr>
          <w:spacing w:val="-2"/>
        </w:rPr>
        <w:t> </w:t>
      </w:r>
      <w:r>
        <w:rPr/>
        <w:t>αναθέσεων</w:t>
      </w:r>
      <w:r>
        <w:rPr>
          <w:spacing w:val="-4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ΔΕΛΤΙΟ</w:t>
      </w:r>
      <w:r>
        <w:rPr>
          <w:spacing w:val="-3"/>
        </w:rPr>
        <w:t> </w:t>
      </w:r>
      <w:r>
        <w:rPr/>
        <w:t>ΚΙΝΗΣΗΣ</w:t>
      </w:r>
      <w:r>
        <w:rPr>
          <w:spacing w:val="-2"/>
        </w:rPr>
        <w:t> </w:t>
      </w:r>
      <w:r>
        <w:rPr/>
        <w:t>ΣΧΟΛΙΚΗΣ</w:t>
      </w:r>
      <w:r>
        <w:rPr>
          <w:spacing w:val="-3"/>
        </w:rPr>
        <w:t> </w:t>
      </w:r>
      <w:r>
        <w:rPr/>
        <w:t>ΜΟΝΑΔΑΣ</w:t>
      </w:r>
      <w:r>
        <w:rPr>
          <w:spacing w:val="-1"/>
        </w:rPr>
        <w:t> </w:t>
      </w:r>
      <w:r>
        <w:rPr/>
        <w:t>-1</w:t>
      </w:r>
    </w:p>
    <w:p>
      <w:pPr>
        <w:pStyle w:val="BodyText"/>
        <w:spacing w:before="268"/>
        <w:ind w:left="280"/>
        <w:jc w:val="both"/>
      </w:pPr>
      <w:r>
        <w:rPr/>
        <w:t>Πηγαίνουμε</w:t>
      </w:r>
      <w:r>
        <w:rPr>
          <w:spacing w:val="16"/>
        </w:rPr>
        <w:t> </w:t>
      </w:r>
      <w:r>
        <w:rPr/>
        <w:t>ΑΝΑΦΟΡΕΣ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ΑΝΑΦΟΡΕΣ</w:t>
      </w:r>
      <w:r>
        <w:rPr>
          <w:spacing w:val="14"/>
        </w:rPr>
        <w:t> </w:t>
      </w:r>
      <w:r>
        <w:rPr/>
        <w:t>ΕΡΓΑΖΟΜΕΝΩΝ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ΓΕΝΙΚΕΣ</w:t>
      </w:r>
      <w:r>
        <w:rPr>
          <w:spacing w:val="14"/>
        </w:rPr>
        <w:t> </w:t>
      </w:r>
      <w:r>
        <w:rPr/>
        <w:t>ΚΑΤΑΣΤΑΣΕΙΣ</w:t>
      </w:r>
      <w:r>
        <w:rPr>
          <w:spacing w:val="14"/>
        </w:rPr>
        <w:t> </w:t>
      </w:r>
      <w:r>
        <w:rPr/>
        <w:t>και</w:t>
      </w:r>
      <w:r>
        <w:rPr>
          <w:spacing w:val="15"/>
        </w:rPr>
        <w:t> </w:t>
      </w:r>
      <w:r>
        <w:rPr/>
        <w:t>κάνουμε</w:t>
      </w:r>
    </w:p>
    <w:p>
      <w:pPr>
        <w:pStyle w:val="BodyText"/>
        <w:ind w:left="280" w:right="460"/>
        <w:jc w:val="both"/>
      </w:pPr>
      <w:r>
        <w:rPr/>
        <w:t>κλικ στο ΔΕΛΤΙΟ ΚΙΝΗΣΗΣ ΣΧΟΛΙΚΗΣ ΜΟΝΑΔΑΣ -1. Μόλις ανοίξει η σελίδα με τα ονόματα των</w:t>
      </w:r>
      <w:r>
        <w:rPr>
          <w:spacing w:val="1"/>
        </w:rPr>
        <w:t> </w:t>
      </w:r>
      <w:r>
        <w:rPr/>
        <w:t>εκπαιδευτικών, πατάμε το κουμπί ΠΡΟΕΠΙΣΚΟΠΗΣΗ στο αριστερό μέρος της σελίδας και μετά από λίγο</w:t>
      </w:r>
      <w:r>
        <w:rPr>
          <w:spacing w:val="-57"/>
        </w:rPr>
        <w:t> </w:t>
      </w:r>
      <w:r>
        <w:rPr/>
        <w:t>ανοίγει ένα αρχείο Excel με το όνομα </w:t>
      </w:r>
      <w:r>
        <w:rPr>
          <w:b/>
        </w:rPr>
        <w:t>175</w:t>
      </w:r>
      <w:r>
        <w:rPr/>
        <w:t>.</w:t>
      </w:r>
      <w:r>
        <w:rPr>
          <w:spacing w:val="1"/>
        </w:rPr>
        <w:t> </w:t>
      </w:r>
      <w:r>
        <w:rPr/>
        <w:t>Μαρκάρουμε με χρώμα τη στήλη με τα επώνυμα των</w:t>
      </w:r>
      <w:r>
        <w:rPr>
          <w:spacing w:val="1"/>
        </w:rPr>
        <w:t> </w:t>
      </w:r>
      <w:r>
        <w:rPr/>
        <w:t>εκπαιδευτικών, καθώς και τις στήλες </w:t>
      </w:r>
      <w:r>
        <w:rPr>
          <w:b/>
        </w:rPr>
        <w:t>U</w:t>
      </w:r>
      <w:r>
        <w:rPr/>
        <w:t>, </w:t>
      </w:r>
      <w:r>
        <w:rPr>
          <w:b/>
        </w:rPr>
        <w:t>V </w:t>
      </w:r>
      <w:r>
        <w:rPr/>
        <w:t>και </w:t>
      </w:r>
      <w:r>
        <w:rPr>
          <w:b/>
        </w:rPr>
        <w:t>W-X-Y </w:t>
      </w:r>
      <w:r>
        <w:rPr/>
        <w:t>(</w:t>
      </w:r>
      <w:r>
        <w:rPr>
          <w:u w:val="single"/>
        </w:rPr>
        <w:t>και τις τρεις μαζί</w:t>
      </w:r>
      <w:r>
        <w:rPr/>
        <w:t>), οι οποίες αντιστοιχούν στις</w:t>
      </w:r>
      <w:r>
        <w:rPr>
          <w:spacing w:val="1"/>
        </w:rPr>
        <w:t> </w:t>
      </w:r>
      <w:r>
        <w:rPr>
          <w:b/>
        </w:rPr>
        <w:t>Ώρες</w:t>
      </w:r>
      <w:r>
        <w:rPr>
          <w:b/>
          <w:spacing w:val="-2"/>
        </w:rPr>
        <w:t> </w:t>
      </w:r>
      <w:r>
        <w:rPr>
          <w:b/>
        </w:rPr>
        <w:t>Α΄</w:t>
      </w:r>
      <w:r>
        <w:rPr>
          <w:b/>
          <w:spacing w:val="-1"/>
        </w:rPr>
        <w:t> </w:t>
      </w:r>
      <w:r>
        <w:rPr>
          <w:b/>
        </w:rPr>
        <w:t>ανάθεσης</w:t>
      </w:r>
      <w:r>
        <w:rPr/>
        <w:t>,</w:t>
      </w:r>
      <w:r>
        <w:rPr>
          <w:spacing w:val="-1"/>
        </w:rPr>
        <w:t> </w:t>
      </w:r>
      <w:r>
        <w:rPr>
          <w:b/>
        </w:rPr>
        <w:t>Ώρες Β΄</w:t>
      </w:r>
      <w:r>
        <w:rPr>
          <w:b/>
          <w:spacing w:val="-1"/>
        </w:rPr>
        <w:t> </w:t>
      </w:r>
      <w:r>
        <w:rPr>
          <w:b/>
        </w:rPr>
        <w:t>ανάθεσης </w:t>
      </w:r>
      <w:r>
        <w:rPr/>
        <w:t>και</w:t>
      </w:r>
      <w:r>
        <w:rPr>
          <w:spacing w:val="-1"/>
        </w:rPr>
        <w:t> </w:t>
      </w:r>
      <w:r>
        <w:rPr/>
        <w:t>στις </w:t>
      </w:r>
      <w:r>
        <w:rPr>
          <w:b/>
        </w:rPr>
        <w:t>Άλλες</w:t>
      </w:r>
      <w:r>
        <w:rPr>
          <w:b/>
          <w:spacing w:val="-1"/>
        </w:rPr>
        <w:t> </w:t>
      </w:r>
      <w:r>
        <w:rPr>
          <w:b/>
        </w:rPr>
        <w:t>αναθέσεις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group style="position:absolute;margin-left:35.450001pt;margin-top:16.034571pt;width:514.85pt;height:259.45pt;mso-position-horizontal-relative:page;mso-position-vertical-relative:paragraph;z-index:-15725568;mso-wrap-distance-left:0;mso-wrap-distance-right:0" coordorigin="709,321" coordsize="10297,5189">
            <v:shape style="position:absolute;left:726;top:337;width:10265;height:5157" type="#_x0000_t75" stroked="false">
              <v:imagedata r:id="rId11" o:title=""/>
            </v:shape>
            <v:rect style="position:absolute;left:716;top:328;width:10282;height:5174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280" w:right="462"/>
        <w:jc w:val="both"/>
      </w:pPr>
      <w:r>
        <w:rPr/>
        <w:t>Όσον αφορά τις υπόλοιπες ώρες (σίτιση ολοήμερου, «συνεργασία ΠΕ70 ΕΣΠΑ</w:t>
      </w:r>
      <w:r>
        <w:rPr>
          <w:spacing w:val="1"/>
        </w:rPr>
        <w:t> </w:t>
      </w:r>
      <w:r>
        <w:rPr/>
        <w:t>με ΠΕ70 πρωινού», κατ’</w:t>
      </w:r>
      <w:r>
        <w:rPr>
          <w:spacing w:val="1"/>
        </w:rPr>
        <w:t> </w:t>
      </w:r>
      <w:r>
        <w:rPr/>
        <w:t>οίκον διδασκαλία, ώρες παράλληλης στήριξης), εμφανίζονται στις επόμενες στήλες του πίνακα (BM, AP,</w:t>
      </w:r>
      <w:r>
        <w:rPr>
          <w:spacing w:val="1"/>
        </w:rPr>
        <w:t> </w:t>
      </w:r>
      <w:r>
        <w:rPr/>
        <w:t>AO,</w:t>
      </w:r>
      <w:r>
        <w:rPr>
          <w:spacing w:val="-1"/>
        </w:rPr>
        <w:t> </w:t>
      </w:r>
      <w:r>
        <w:rPr/>
        <w:t>BD</w:t>
      </w:r>
      <w:r>
        <w:rPr>
          <w:spacing w:val="2"/>
        </w:rPr>
        <w:t> </w:t>
      </w:r>
      <w:r>
        <w:rPr/>
        <w:t>αντίστοιχα).</w:t>
      </w:r>
    </w:p>
    <w:sectPr>
      <w:pgSz w:w="11910" w:h="16840"/>
      <w:pgMar w:top="46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0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52" w:hanging="29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25" w:hanging="29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97" w:hanging="29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70" w:hanging="29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43" w:hanging="29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15" w:hanging="29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88" w:hanging="29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61" w:hanging="29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80"/>
      <w:jc w:val="both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fghhjj</dc:creator>
  <dc:title>ΠΩΣ ΕΛΕΓΧΟΥΜΕ ΤΙΣ ΩΡΕΣ ΠΟΥ ΕΧΟΥΜΕ ΑΝΑΘΕΣΕΙ ΣΕ ΚΑΘΕ ΕΚΠΑΙΔΕΥΤΙΚΟ ΤΟΥ ΣΧΟΛΕΙΟΥ</dc:title>
  <dcterms:created xsi:type="dcterms:W3CDTF">2023-01-09T11:46:41Z</dcterms:created>
  <dcterms:modified xsi:type="dcterms:W3CDTF">2023-01-09T11:46:41Z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